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1FA9" w:rsidRDefault="00C077D1" w:rsidP="00E222A3">
      <w:pPr>
        <w:ind w:hanging="142"/>
      </w:pPr>
      <w:r>
        <w:rPr>
          <w:noProof/>
          <w:lang w:eastAsia="ru-RU"/>
        </w:rPr>
        <w:drawing>
          <wp:inline distT="0" distB="0" distL="0" distR="0" wp14:anchorId="0210ABB9" wp14:editId="41A21A3E">
            <wp:extent cx="6009669" cy="8108242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0842" t="12386" r="23481" b="10599"/>
                    <a:stretch/>
                  </pic:blipFill>
                  <pic:spPr bwMode="auto">
                    <a:xfrm>
                      <a:off x="0" y="0"/>
                      <a:ext cx="6031104" cy="81371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22A3" w:rsidRDefault="00E222A3" w:rsidP="00E222A3">
      <w:pPr>
        <w:ind w:hanging="142"/>
      </w:pPr>
    </w:p>
    <w:p w:rsidR="00E222A3" w:rsidRDefault="00E222A3" w:rsidP="00E222A3">
      <w:pPr>
        <w:ind w:hanging="142"/>
        <w:sectPr w:rsidR="00E222A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6FD56A43">
            <wp:extent cx="6133465" cy="5695315"/>
            <wp:effectExtent l="0" t="0" r="63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465" cy="5695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1339" w:rsidRPr="003C1339" w:rsidRDefault="003C1339" w:rsidP="003C1339">
      <w:pPr>
        <w:pStyle w:val="50"/>
        <w:shd w:val="clear" w:color="auto" w:fill="auto"/>
        <w:ind w:left="720" w:right="1880" w:firstLine="1380"/>
        <w:rPr>
          <w:rStyle w:val="5"/>
          <w:b/>
          <w:color w:val="000000"/>
          <w:sz w:val="24"/>
          <w:szCs w:val="24"/>
        </w:rPr>
      </w:pPr>
      <w:bookmarkStart w:id="0" w:name="bookmark2"/>
      <w:r w:rsidRPr="003C1339">
        <w:rPr>
          <w:rStyle w:val="5"/>
          <w:b/>
          <w:color w:val="000000"/>
          <w:sz w:val="24"/>
          <w:szCs w:val="24"/>
        </w:rPr>
        <w:lastRenderedPageBreak/>
        <w:t xml:space="preserve">Аннотация рабочей программы по дисциплине </w:t>
      </w:r>
    </w:p>
    <w:p w:rsidR="003C1339" w:rsidRPr="003C1339" w:rsidRDefault="003C1339" w:rsidP="003C1339">
      <w:pPr>
        <w:pStyle w:val="50"/>
        <w:shd w:val="clear" w:color="auto" w:fill="auto"/>
        <w:ind w:left="720" w:right="1880" w:firstLine="1380"/>
        <w:rPr>
          <w:rStyle w:val="5"/>
          <w:b/>
          <w:color w:val="000000"/>
          <w:sz w:val="24"/>
          <w:szCs w:val="24"/>
        </w:rPr>
      </w:pPr>
      <w:r w:rsidRPr="003C1339">
        <w:rPr>
          <w:rStyle w:val="5"/>
          <w:b/>
          <w:color w:val="000000"/>
          <w:sz w:val="24"/>
          <w:szCs w:val="24"/>
        </w:rPr>
        <w:t xml:space="preserve">Основы архитектуры и строительные конструкции </w:t>
      </w:r>
    </w:p>
    <w:p w:rsidR="003C1339" w:rsidRPr="003C1339" w:rsidRDefault="003C1339" w:rsidP="003C1339">
      <w:pPr>
        <w:pStyle w:val="50"/>
        <w:shd w:val="clear" w:color="auto" w:fill="auto"/>
        <w:ind w:left="720" w:right="1880" w:firstLine="1380"/>
        <w:rPr>
          <w:sz w:val="24"/>
          <w:szCs w:val="24"/>
        </w:rPr>
      </w:pPr>
      <w:r w:rsidRPr="003C1339">
        <w:rPr>
          <w:rStyle w:val="5"/>
          <w:color w:val="000000"/>
          <w:sz w:val="24"/>
          <w:szCs w:val="24"/>
        </w:rPr>
        <w:t>Цель преподавания дисциплины</w:t>
      </w:r>
      <w:bookmarkEnd w:id="0"/>
    </w:p>
    <w:p w:rsidR="003C1339" w:rsidRPr="003C1339" w:rsidRDefault="003C1339" w:rsidP="003C1339">
      <w:pPr>
        <w:pStyle w:val="a3"/>
        <w:numPr>
          <w:ilvl w:val="0"/>
          <w:numId w:val="1"/>
        </w:numPr>
        <w:shd w:val="clear" w:color="auto" w:fill="auto"/>
        <w:tabs>
          <w:tab w:val="left" w:pos="1153"/>
        </w:tabs>
        <w:spacing w:line="278" w:lineRule="exact"/>
        <w:ind w:left="20" w:right="20" w:firstLine="420"/>
        <w:jc w:val="both"/>
        <w:rPr>
          <w:sz w:val="24"/>
          <w:szCs w:val="24"/>
        </w:rPr>
      </w:pPr>
      <w:proofErr w:type="gramStart"/>
      <w:r w:rsidRPr="003C1339">
        <w:rPr>
          <w:rStyle w:val="1"/>
          <w:color w:val="000000"/>
          <w:sz w:val="24"/>
          <w:szCs w:val="24"/>
        </w:rPr>
        <w:t>приобретение</w:t>
      </w:r>
      <w:proofErr w:type="gramEnd"/>
      <w:r w:rsidRPr="003C1339">
        <w:rPr>
          <w:rStyle w:val="1"/>
          <w:color w:val="000000"/>
          <w:sz w:val="24"/>
          <w:szCs w:val="24"/>
        </w:rPr>
        <w:t xml:space="preserve"> студентами общих сведений о зданиях, сооружениях и их конструкциях, о приемах объемно-планировочных решений и функциональных основах проектирования.</w:t>
      </w:r>
    </w:p>
    <w:p w:rsidR="003C1339" w:rsidRPr="003C1339" w:rsidRDefault="003C1339" w:rsidP="003C1339">
      <w:pPr>
        <w:pStyle w:val="a3"/>
        <w:shd w:val="clear" w:color="auto" w:fill="auto"/>
        <w:spacing w:line="278" w:lineRule="exact"/>
        <w:ind w:lef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Задачи изучения</w:t>
      </w:r>
    </w:p>
    <w:p w:rsidR="003C1339" w:rsidRPr="003C1339" w:rsidRDefault="003C1339" w:rsidP="003C1339">
      <w:pPr>
        <w:pStyle w:val="a3"/>
        <w:numPr>
          <w:ilvl w:val="0"/>
          <w:numId w:val="1"/>
        </w:numPr>
        <w:shd w:val="clear" w:color="auto" w:fill="auto"/>
        <w:tabs>
          <w:tab w:val="left" w:pos="1153"/>
        </w:tabs>
        <w:spacing w:after="240" w:line="274" w:lineRule="exact"/>
        <w:ind w:left="20" w:right="20" w:firstLine="420"/>
        <w:jc w:val="both"/>
        <w:rPr>
          <w:sz w:val="24"/>
          <w:szCs w:val="24"/>
        </w:rPr>
      </w:pPr>
      <w:proofErr w:type="gramStart"/>
      <w:r w:rsidRPr="003C1339">
        <w:rPr>
          <w:rStyle w:val="1"/>
          <w:color w:val="000000"/>
          <w:sz w:val="24"/>
          <w:szCs w:val="24"/>
        </w:rPr>
        <w:t>получение</w:t>
      </w:r>
      <w:proofErr w:type="gramEnd"/>
      <w:r w:rsidRPr="003C1339">
        <w:rPr>
          <w:rStyle w:val="1"/>
          <w:color w:val="000000"/>
          <w:sz w:val="24"/>
          <w:szCs w:val="24"/>
        </w:rPr>
        <w:t xml:space="preserve"> знаний: о частях зданий; о нагрузках и воздействиях на здания; о видах зданий и сооружений; о несущих и ограждающих конструкциях зданий; о функциональных и физических основах проектирования зданий и их конструкций; об архитектурных, композиционных и функциональных приемах построения </w:t>
      </w:r>
      <w:proofErr w:type="spellStart"/>
      <w:r w:rsidRPr="003C1339">
        <w:rPr>
          <w:rStyle w:val="1"/>
          <w:color w:val="000000"/>
          <w:sz w:val="24"/>
          <w:szCs w:val="24"/>
        </w:rPr>
        <w:t>объемно</w:t>
      </w:r>
      <w:r w:rsidRPr="003C1339">
        <w:rPr>
          <w:rStyle w:val="1"/>
          <w:color w:val="000000"/>
          <w:sz w:val="24"/>
          <w:szCs w:val="24"/>
        </w:rPr>
        <w:softHyphen/>
        <w:t>планировочных</w:t>
      </w:r>
      <w:proofErr w:type="spellEnd"/>
      <w:r w:rsidRPr="003C1339">
        <w:rPr>
          <w:rStyle w:val="1"/>
          <w:color w:val="000000"/>
          <w:sz w:val="24"/>
          <w:szCs w:val="24"/>
        </w:rPr>
        <w:t xml:space="preserve"> решений зданий.</w:t>
      </w:r>
    </w:p>
    <w:p w:rsidR="003C1339" w:rsidRPr="003C1339" w:rsidRDefault="003C1339" w:rsidP="003C1339">
      <w:pPr>
        <w:pStyle w:val="50"/>
        <w:shd w:val="clear" w:color="auto" w:fill="auto"/>
        <w:ind w:left="20" w:right="20" w:firstLine="700"/>
        <w:jc w:val="both"/>
        <w:rPr>
          <w:sz w:val="24"/>
          <w:szCs w:val="24"/>
        </w:rPr>
      </w:pPr>
      <w:bookmarkStart w:id="1" w:name="bookmark3"/>
      <w:r w:rsidRPr="003C1339">
        <w:rPr>
          <w:rStyle w:val="5"/>
          <w:color w:val="000000"/>
          <w:sz w:val="24"/>
          <w:szCs w:val="24"/>
        </w:rPr>
        <w:t>В ходе изучения дисциплины у обучающегося формируются следующие компетенции:</w:t>
      </w:r>
      <w:bookmarkEnd w:id="1"/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ОПК-3 - Способен принимать решения в профессиональной сфере, используя теоретические основы и нормативную базу строительства, строительной индустрии и жилищно-коммунального хозяйства</w:t>
      </w:r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ОПК-4 - Способен использовать в профессиональной деятельности распорядительную и проектную документацию, а также нормативные правовые акты в области строительства, строительной индустрии и жилищно-коммунального хозяйства</w:t>
      </w:r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ОПК-6 - Способен участвовать в проектировании объектов строительства и жилищно-коммунального хозяйства, в подготовке расчетного и технико-экономического обоснований их проектов, участвовать в подготовке проектной документации, в том числе с использованием средств автоматизированного проектирования и вычислительных программных комплексов</w:t>
      </w:r>
    </w:p>
    <w:p w:rsidR="003C1339" w:rsidRDefault="003C1339" w:rsidP="00E222A3">
      <w:pPr>
        <w:ind w:hanging="142"/>
        <w:rPr>
          <w:sz w:val="24"/>
          <w:szCs w:val="24"/>
        </w:rPr>
        <w:sectPr w:rsidR="003C133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1339" w:rsidRPr="003C1339" w:rsidRDefault="003C1339" w:rsidP="003C1339">
      <w:pPr>
        <w:widowControl w:val="0"/>
        <w:numPr>
          <w:ilvl w:val="0"/>
          <w:numId w:val="2"/>
        </w:numPr>
        <w:tabs>
          <w:tab w:val="left" w:pos="433"/>
        </w:tabs>
        <w:spacing w:after="0" w:line="274" w:lineRule="exact"/>
        <w:ind w:left="20" w:right="4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2" w:name="bookmark4"/>
      <w:r w:rsidRPr="003C1339">
        <w:rPr>
          <w:rFonts w:ascii="Times New Roman" w:eastAsia="Times New Roman" w:hAnsi="Times New Roman" w:cs="Times New Roman"/>
          <w:b/>
          <w:color w:val="000000"/>
          <w:spacing w:val="3"/>
          <w:sz w:val="24"/>
          <w:szCs w:val="24"/>
          <w:lang w:eastAsia="ru-RU"/>
        </w:rPr>
        <w:lastRenderedPageBreak/>
        <w:t>Перечень планируемых результатов обучения по дисциплине (модулю),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соотнесенных с планируемыми результатами освоения образовательной программы</w:t>
      </w:r>
      <w:bookmarkEnd w:id="2"/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23"/>
        </w:tabs>
        <w:spacing w:after="0" w:line="274" w:lineRule="exact"/>
        <w:ind w:left="2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3" w:name="bookmark5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Цель преподавания дисциплины</w:t>
      </w:r>
      <w:bookmarkEnd w:id="3"/>
    </w:p>
    <w:p w:rsidR="003C1339" w:rsidRPr="003C1339" w:rsidRDefault="003C1339" w:rsidP="003C1339">
      <w:pPr>
        <w:widowControl w:val="0"/>
        <w:numPr>
          <w:ilvl w:val="0"/>
          <w:numId w:val="1"/>
        </w:numPr>
        <w:tabs>
          <w:tab w:val="left" w:pos="1153"/>
        </w:tabs>
        <w:spacing w:after="0" w:line="274" w:lineRule="exact"/>
        <w:ind w:left="20" w:right="40" w:firstLine="700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приобретение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студентами общих сведений о зданиях, сооружениях и их конструкциях, о приемах объемно-планировочных решений и функциональных основах проектирования.</w:t>
      </w:r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23"/>
        </w:tabs>
        <w:spacing w:after="0" w:line="274" w:lineRule="exact"/>
        <w:ind w:left="2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4" w:name="bookmark6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Задачи изучения</w:t>
      </w:r>
      <w:bookmarkEnd w:id="4"/>
    </w:p>
    <w:p w:rsidR="003C1339" w:rsidRPr="003C1339" w:rsidRDefault="003C1339" w:rsidP="003C1339">
      <w:pPr>
        <w:widowControl w:val="0"/>
        <w:numPr>
          <w:ilvl w:val="0"/>
          <w:numId w:val="1"/>
        </w:numPr>
        <w:tabs>
          <w:tab w:val="left" w:pos="1153"/>
        </w:tabs>
        <w:spacing w:after="0" w:line="274" w:lineRule="exact"/>
        <w:ind w:left="20" w:right="40" w:firstLine="700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получение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знаний: о частях зданий; о нагрузках и воздействиях на здания; о видах зданий и сооружений; о несущих и ограждающих конструкциях зданий; о функци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  <w:t xml:space="preserve">ональных и физических основах проектирования зданий и их конструкций; об архитектурных, композиционных и функциональных приемах построения </w:t>
      </w:r>
      <w:proofErr w:type="spell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объемно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  <w:t>планировочных</w:t>
      </w:r>
      <w:proofErr w:type="spell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решений зданий.</w:t>
      </w:r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71"/>
        </w:tabs>
        <w:spacing w:after="0" w:line="274" w:lineRule="exact"/>
        <w:ind w:left="20" w:right="4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5" w:name="bookmark7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Компетенции обучающегося, формируемые в результате освоения дисциплины (модуля)</w:t>
      </w:r>
      <w:bookmarkEnd w:id="5"/>
    </w:p>
    <w:p w:rsidR="00E222A3" w:rsidRDefault="00E222A3" w:rsidP="00E222A3">
      <w:pPr>
        <w:ind w:hanging="142"/>
        <w:rPr>
          <w:sz w:val="24"/>
          <w:szCs w:val="24"/>
        </w:rPr>
      </w:pP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1"/>
        <w:gridCol w:w="6888"/>
        <w:gridCol w:w="1790"/>
      </w:tblGrid>
      <w:tr w:rsidR="003C1339" w:rsidRPr="003C1339" w:rsidTr="003C1339">
        <w:trPr>
          <w:trHeight w:hRule="exact" w:val="566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12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</w:t>
            </w:r>
          </w:p>
          <w:p w:rsidR="003C1339" w:rsidRPr="003C1339" w:rsidRDefault="003C1339" w:rsidP="003C1339">
            <w:pPr>
              <w:widowControl w:val="0"/>
              <w:spacing w:before="12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-п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Содержание формируемых компетенций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Индекс</w:t>
            </w:r>
          </w:p>
          <w:p w:rsidR="003C1339" w:rsidRPr="003C1339" w:rsidRDefault="003C1339" w:rsidP="003C1339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компетенции</w:t>
            </w:r>
            <w:proofErr w:type="gramEnd"/>
          </w:p>
        </w:tc>
      </w:tr>
      <w:tr w:rsidR="003C1339" w:rsidRPr="003C1339" w:rsidTr="003C1339">
        <w:trPr>
          <w:trHeight w:hRule="exact" w:val="283"/>
        </w:trPr>
        <w:tc>
          <w:tcPr>
            <w:tcW w:w="936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Общепрофессиональные (ОПК)</w:t>
            </w:r>
          </w:p>
        </w:tc>
      </w:tr>
      <w:tr w:rsidR="003C1339" w:rsidRPr="003C1339" w:rsidTr="003C1339">
        <w:trPr>
          <w:trHeight w:hRule="exact" w:val="1392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right="300"/>
              <w:jc w:val="right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Способен принимать решения в профессиональной сфере, используя теоретические основы и нормативную базу строительства, строительной индустрии и </w:t>
            </w:r>
            <w:proofErr w:type="spellStart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жилищно</w:t>
            </w: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softHyphen/>
              <w:t>коммунального</w:t>
            </w:r>
            <w:proofErr w:type="spellEnd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хозяйства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</w:tc>
      </w:tr>
      <w:tr w:rsidR="003C1339" w:rsidRPr="003C1339" w:rsidTr="003C1339">
        <w:trPr>
          <w:trHeight w:hRule="exact" w:val="1114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Способен использовать в профессиональной деятельности распорядительную и проектную документацию, а также нормативные правовые акты в области строительства, строительной индустрии и жилищно-коммунального хозяйства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</w:tc>
      </w:tr>
      <w:tr w:rsidR="003C1339" w:rsidRPr="003C1339" w:rsidTr="003C1339">
        <w:trPr>
          <w:trHeight w:hRule="exact" w:val="1954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Способен участвовать в проектировании объектов строительства и жилищно-коммунального хозяйства, в подготовке расчетного и технико-экономического обоснований их проектов, участвовать в подготовке проектной документации, в том числе с использованием средств автоматизированного проектирования и вычислительных программных комплексов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</w:tr>
    </w:tbl>
    <w:p w:rsidR="003C1339" w:rsidRDefault="003C1339" w:rsidP="00E222A3">
      <w:pPr>
        <w:ind w:hanging="142"/>
        <w:rPr>
          <w:sz w:val="24"/>
          <w:szCs w:val="24"/>
        </w:rPr>
      </w:pPr>
    </w:p>
    <w:p w:rsidR="003C1339" w:rsidRDefault="003C1339" w:rsidP="003C1339">
      <w:pPr>
        <w:rPr>
          <w:sz w:val="24"/>
          <w:szCs w:val="24"/>
        </w:rPr>
      </w:pPr>
    </w:p>
    <w:p w:rsidR="003C1339" w:rsidRPr="003C1339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3C1339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знать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: Функциональные основы проектирования, виды зданий и сооружений, виды несущих и ограждающих конструкций зданий, особенности современных несущих и ограждающих конструкций и приемов объемно-планировочных решений. </w:t>
      </w:r>
    </w:p>
    <w:p w:rsidR="003C1339" w:rsidRPr="00226C25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уметь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: Разрабатывать конструктивные решения простейших зданий, увязывая их с 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планировочным решением.</w:t>
      </w:r>
    </w:p>
    <w:p w:rsidR="003C1339" w:rsidRPr="00226C25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ectPr w:rsidR="003C1339" w:rsidRPr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владеть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: навыками конструирования простейших зданий в целом, навыками выбора и конструирования ограждающих и несущих конструкций.</w:t>
      </w:r>
    </w:p>
    <w:p w:rsidR="003C1339" w:rsidRPr="00226C25" w:rsidRDefault="003C1339" w:rsidP="003C1339">
      <w:pPr>
        <w:widowControl w:val="0"/>
        <w:numPr>
          <w:ilvl w:val="0"/>
          <w:numId w:val="2"/>
        </w:numPr>
        <w:tabs>
          <w:tab w:val="left" w:pos="400"/>
        </w:tabs>
        <w:spacing w:after="202" w:line="210" w:lineRule="exact"/>
        <w:ind w:left="1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lastRenderedPageBreak/>
        <w:t>Место дисциплины в структуре образовательной программы</w:t>
      </w:r>
    </w:p>
    <w:p w:rsidR="003C1339" w:rsidRPr="00226C25" w:rsidRDefault="003C1339" w:rsidP="003C1339">
      <w:pPr>
        <w:widowControl w:val="0"/>
        <w:numPr>
          <w:ilvl w:val="1"/>
          <w:numId w:val="2"/>
        </w:numPr>
        <w:tabs>
          <w:tab w:val="left" w:pos="635"/>
        </w:tabs>
        <w:spacing w:after="0" w:line="274" w:lineRule="exact"/>
        <w:ind w:left="160" w:right="34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Перечень дисциплин, освоение которых студентами необходимо для изучения данной дисциплины: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математика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инженерная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физика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строительные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материалы,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73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инженерная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компьютерная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 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(</w:t>
      </w:r>
      <w:proofErr w:type="spell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Autocad</w:t>
      </w:r>
      <w:proofErr w:type="spell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),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8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строительное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черчение.</w:t>
      </w:r>
    </w:p>
    <w:p w:rsidR="003C1339" w:rsidRPr="00226C25" w:rsidRDefault="003C1339" w:rsidP="003C1339">
      <w:pPr>
        <w:widowControl w:val="0"/>
        <w:numPr>
          <w:ilvl w:val="1"/>
          <w:numId w:val="2"/>
        </w:numPr>
        <w:tabs>
          <w:tab w:val="left" w:pos="702"/>
        </w:tabs>
        <w:spacing w:after="0" w:line="283" w:lineRule="exact"/>
        <w:ind w:left="160" w:right="34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Перечень дисциплин, изучение которых базируется на материале данной дисциплины:</w:t>
      </w:r>
    </w:p>
    <w:p w:rsidR="007848E9" w:rsidRDefault="007848E9" w:rsidP="007848E9">
      <w:pPr>
        <w:widowControl w:val="0"/>
        <w:numPr>
          <w:ilvl w:val="0"/>
          <w:numId w:val="1"/>
        </w:numPr>
        <w:tabs>
          <w:tab w:val="left" w:pos="1173"/>
        </w:tabs>
        <w:spacing w:after="0" w:line="288" w:lineRule="exact"/>
        <w:ind w:left="6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6" w:name="_GoBack"/>
      <w:r w:rsidRPr="007848E9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Технологические процессы в строительстве</w:t>
      </w:r>
    </w:p>
    <w:p w:rsidR="007848E9" w:rsidRDefault="007848E9" w:rsidP="007848E9">
      <w:pPr>
        <w:widowControl w:val="0"/>
        <w:numPr>
          <w:ilvl w:val="0"/>
          <w:numId w:val="1"/>
        </w:numPr>
        <w:tabs>
          <w:tab w:val="left" w:pos="1173"/>
        </w:tabs>
        <w:spacing w:after="0" w:line="288" w:lineRule="exact"/>
        <w:ind w:left="6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7848E9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Централизованное теплоснабжение</w:t>
      </w:r>
    </w:p>
    <w:p w:rsidR="007848E9" w:rsidRDefault="007848E9" w:rsidP="007848E9">
      <w:pPr>
        <w:widowControl w:val="0"/>
        <w:numPr>
          <w:ilvl w:val="0"/>
          <w:numId w:val="1"/>
        </w:numPr>
        <w:tabs>
          <w:tab w:val="left" w:pos="1173"/>
        </w:tabs>
        <w:spacing w:after="0" w:line="288" w:lineRule="exact"/>
        <w:ind w:left="6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7848E9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Вентиляция</w:t>
      </w:r>
    </w:p>
    <w:p w:rsidR="007848E9" w:rsidRDefault="007848E9" w:rsidP="007848E9">
      <w:pPr>
        <w:widowControl w:val="0"/>
        <w:numPr>
          <w:ilvl w:val="0"/>
          <w:numId w:val="1"/>
        </w:numPr>
        <w:tabs>
          <w:tab w:val="left" w:pos="1173"/>
        </w:tabs>
        <w:spacing w:after="0" w:line="288" w:lineRule="exact"/>
        <w:ind w:left="6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7848E9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Газоснабжение</w:t>
      </w:r>
    </w:p>
    <w:p w:rsidR="007848E9" w:rsidRPr="007848E9" w:rsidRDefault="007848E9" w:rsidP="007848E9">
      <w:pPr>
        <w:widowControl w:val="0"/>
        <w:numPr>
          <w:ilvl w:val="0"/>
          <w:numId w:val="1"/>
        </w:numPr>
        <w:tabs>
          <w:tab w:val="left" w:pos="1173"/>
        </w:tabs>
        <w:spacing w:after="0" w:line="288" w:lineRule="exact"/>
        <w:ind w:left="6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7848E9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Газоснабжение</w:t>
      </w:r>
    </w:p>
    <w:p w:rsidR="003C1339" w:rsidRPr="007848E9" w:rsidRDefault="00955794" w:rsidP="007848E9">
      <w:pPr>
        <w:widowControl w:val="0"/>
        <w:numPr>
          <w:ilvl w:val="0"/>
          <w:numId w:val="1"/>
        </w:numPr>
        <w:tabs>
          <w:tab w:val="left" w:pos="1173"/>
        </w:tabs>
        <w:spacing w:after="0" w:line="288" w:lineRule="exact"/>
        <w:ind w:left="6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</w:t>
      </w:r>
      <w:r w:rsidR="003C1339"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ыпускная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</w:t>
      </w:r>
      <w:r w:rsidR="003C1339"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квалификационная</w:t>
      </w:r>
      <w:proofErr w:type="gramEnd"/>
      <w:r w:rsidR="003C1339"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работа.</w:t>
      </w:r>
    </w:p>
    <w:bookmarkEnd w:id="6"/>
    <w:p w:rsidR="007848E9" w:rsidRPr="00226C25" w:rsidRDefault="007848E9" w:rsidP="007848E9">
      <w:pPr>
        <w:widowControl w:val="0"/>
        <w:tabs>
          <w:tab w:val="left" w:pos="1173"/>
        </w:tabs>
        <w:spacing w:after="0" w:line="288" w:lineRule="exact"/>
        <w:ind w:left="6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</w:p>
    <w:p w:rsidR="003C1339" w:rsidRPr="00226C25" w:rsidRDefault="003C1339" w:rsidP="003C1339">
      <w:pPr>
        <w:widowControl w:val="0"/>
        <w:numPr>
          <w:ilvl w:val="0"/>
          <w:numId w:val="2"/>
        </w:numPr>
        <w:tabs>
          <w:tab w:val="left" w:pos="405"/>
        </w:tabs>
        <w:spacing w:after="258" w:line="210" w:lineRule="exact"/>
        <w:ind w:left="1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Структура и содержание дисциплины:</w:t>
      </w:r>
    </w:p>
    <w:p w:rsidR="003C1339" w:rsidRPr="00226C25" w:rsidRDefault="003C1339" w:rsidP="003C1339">
      <w:pPr>
        <w:widowControl w:val="0"/>
        <w:spacing w:after="8" w:line="210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Общая трудоемкость дисциплины: зачетные единицы - 5,</w:t>
      </w:r>
    </w:p>
    <w:p w:rsidR="003C1339" w:rsidRPr="00226C25" w:rsidRDefault="003C1339" w:rsidP="003C1339">
      <w:pPr>
        <w:widowControl w:val="0"/>
        <w:spacing w:after="258" w:line="210" w:lineRule="exact"/>
        <w:ind w:left="45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часы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- 180.</w:t>
      </w:r>
    </w:p>
    <w:p w:rsidR="003C1339" w:rsidRPr="00226C25" w:rsidRDefault="003C1339" w:rsidP="003C1339">
      <w:pPr>
        <w:widowControl w:val="0"/>
        <w:spacing w:after="0" w:line="210" w:lineRule="exact"/>
        <w:ind w:left="880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Общее содержание дисциплины по разделам (при необходимости):</w:t>
      </w:r>
    </w:p>
    <w:p w:rsidR="00226C25" w:rsidRPr="00226C25" w:rsidRDefault="00226C25" w:rsidP="003C1339">
      <w:pPr>
        <w:widowControl w:val="0"/>
        <w:spacing w:after="0" w:line="210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</w:p>
    <w:p w:rsidR="00226C25" w:rsidRDefault="00226C25" w:rsidP="00226C25">
      <w:pPr>
        <w:pStyle w:val="a6"/>
        <w:numPr>
          <w:ilvl w:val="1"/>
          <w:numId w:val="2"/>
        </w:numPr>
        <w:shd w:val="clear" w:color="auto" w:fill="auto"/>
        <w:spacing w:line="210" w:lineRule="exact"/>
        <w:rPr>
          <w:rStyle w:val="a5"/>
          <w:color w:val="000000"/>
          <w:sz w:val="24"/>
          <w:szCs w:val="24"/>
        </w:rPr>
      </w:pPr>
      <w:r w:rsidRPr="00226C25">
        <w:rPr>
          <w:rStyle w:val="a5"/>
          <w:color w:val="000000"/>
          <w:sz w:val="24"/>
          <w:szCs w:val="24"/>
        </w:rPr>
        <w:t>Объем дисциплины и виды учебной работы</w:t>
      </w:r>
    </w:p>
    <w:p w:rsidR="00226C25" w:rsidRDefault="00226C25" w:rsidP="00226C25">
      <w:pPr>
        <w:pStyle w:val="a6"/>
        <w:shd w:val="clear" w:color="auto" w:fill="auto"/>
        <w:spacing w:line="210" w:lineRule="exact"/>
        <w:rPr>
          <w:rStyle w:val="a5"/>
          <w:color w:val="000000"/>
        </w:rPr>
      </w:pPr>
    </w:p>
    <w:p w:rsidR="00226C25" w:rsidRPr="00226C25" w:rsidRDefault="00226C25" w:rsidP="00226C25">
      <w:pPr>
        <w:pStyle w:val="a6"/>
        <w:shd w:val="clear" w:color="auto" w:fill="auto"/>
        <w:spacing w:line="210" w:lineRule="exact"/>
        <w:rPr>
          <w:sz w:val="24"/>
          <w:szCs w:val="24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613"/>
        <w:gridCol w:w="1212"/>
        <w:gridCol w:w="523"/>
        <w:gridCol w:w="674"/>
      </w:tblGrid>
      <w:tr w:rsidR="00226C25" w:rsidRPr="00226C25" w:rsidTr="0003027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613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</w:t>
            </w:r>
            <w:proofErr w:type="gram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раб</w:t>
            </w:r>
            <w:proofErr w:type="gramEnd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674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226C25" w:rsidRPr="00226C25" w:rsidTr="00030275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3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4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26C25" w:rsidRPr="00226C25" w:rsidTr="00030275">
        <w:trPr>
          <w:jc w:val="center"/>
        </w:trPr>
        <w:tc>
          <w:tcPr>
            <w:tcW w:w="1019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2" w:type="dxa"/>
          </w:tcPr>
          <w:p w:rsidR="00226C25" w:rsidRPr="00226C25" w:rsidRDefault="009829F1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882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9" w:type="dxa"/>
          </w:tcPr>
          <w:p w:rsidR="00226C25" w:rsidRPr="00226C25" w:rsidRDefault="009829F1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61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12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РГР</w:t>
            </w:r>
          </w:p>
        </w:tc>
        <w:tc>
          <w:tcPr>
            <w:tcW w:w="52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674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226C25" w:rsidRPr="00226C25" w:rsidTr="00030275">
        <w:trPr>
          <w:jc w:val="center"/>
        </w:trPr>
        <w:tc>
          <w:tcPr>
            <w:tcW w:w="1019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226C25" w:rsidRPr="00226C25" w:rsidRDefault="009829F1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882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9" w:type="dxa"/>
          </w:tcPr>
          <w:p w:rsidR="00226C25" w:rsidRPr="00226C25" w:rsidRDefault="009829F1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61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12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РГР</w:t>
            </w:r>
          </w:p>
        </w:tc>
        <w:tc>
          <w:tcPr>
            <w:tcW w:w="52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674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</w:p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ectPr w:rsidR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26C25" w:rsidRPr="00226C25" w:rsidRDefault="00226C25" w:rsidP="00226C25">
      <w:pPr>
        <w:widowControl w:val="0"/>
        <w:spacing w:after="0" w:line="210" w:lineRule="exact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lastRenderedPageBreak/>
        <w:t>3.1.1. Объем часов и зачетных единиц по дисциплине</w:t>
      </w:r>
    </w:p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</w:p>
    <w:tbl>
      <w:tblPr>
        <w:tblW w:w="15405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"/>
        <w:gridCol w:w="7072"/>
        <w:gridCol w:w="10"/>
        <w:gridCol w:w="1128"/>
        <w:gridCol w:w="10"/>
        <w:gridCol w:w="1674"/>
        <w:gridCol w:w="10"/>
        <w:gridCol w:w="1137"/>
        <w:gridCol w:w="10"/>
        <w:gridCol w:w="1128"/>
        <w:gridCol w:w="10"/>
        <w:gridCol w:w="1123"/>
        <w:gridCol w:w="10"/>
        <w:gridCol w:w="1128"/>
        <w:gridCol w:w="936"/>
        <w:gridCol w:w="10"/>
      </w:tblGrid>
      <w:tr w:rsidR="00226C25" w:rsidRPr="00226C25" w:rsidTr="00226C25">
        <w:trPr>
          <w:gridBefore w:val="1"/>
          <w:wBefore w:w="9" w:type="dxa"/>
          <w:trHeight w:hRule="exact" w:val="269"/>
        </w:trPr>
        <w:tc>
          <w:tcPr>
            <w:tcW w:w="708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5" w:lineRule="exact"/>
              <w:ind w:left="20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раздела (модуля) Наименование темы дисциплины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Всего</w:t>
            </w:r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часов</w:t>
            </w:r>
            <w:proofErr w:type="gramEnd"/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Формируемые</w:t>
            </w:r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компетенции</w:t>
            </w:r>
            <w:proofErr w:type="gramEnd"/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Аудиторн</w:t>
            </w:r>
            <w:proofErr w:type="spellEnd"/>
          </w:p>
        </w:tc>
        <w:tc>
          <w:tcPr>
            <w:tcW w:w="339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</w:t>
            </w:r>
            <w:proofErr w:type="gram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том числе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Before w:val="1"/>
          <w:wBefore w:w="9" w:type="dxa"/>
          <w:trHeight w:hRule="exact" w:val="638"/>
        </w:trPr>
        <w:tc>
          <w:tcPr>
            <w:tcW w:w="7082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ые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занятия</w:t>
            </w:r>
            <w:proofErr w:type="gramEnd"/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лекции</w:t>
            </w:r>
            <w:proofErr w:type="gramEnd"/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лаборато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рные</w:t>
            </w:r>
            <w:proofErr w:type="spellEnd"/>
            <w:proofErr w:type="gramEnd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практиче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ские</w:t>
            </w:r>
            <w:proofErr w:type="spellEnd"/>
            <w:proofErr w:type="gramEnd"/>
          </w:p>
        </w:tc>
        <w:tc>
          <w:tcPr>
            <w:tcW w:w="94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СРС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307"/>
        </w:trPr>
        <w:tc>
          <w:tcPr>
            <w:tcW w:w="14450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 семестр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Before w:val="1"/>
          <w:wBefore w:w="9" w:type="dxa"/>
          <w:trHeight w:hRule="exact" w:val="485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1. Введение. Архитектура - отрасль материальной культуры.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2,5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0,5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0,5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42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2. Основные архитектурные стили.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  <w:r w:rsidR="0032162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,5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0,5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0,5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904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3.1 Структура зданий, их объемно-планировочные и конструктивные элементы; функциональные основы проектирования как основа назначения основных габаритов здания и его помещений.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  <w:r w:rsidR="0032162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10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538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6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3.2 Физико-технические основы проектирования как метод обеспечения комфортной внутренней среды помещений.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599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6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3.3 Требования строительной индустрии и их учет в проектировании зданий, модульная координация размеров, унификация и типизация.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394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3.4 Композиционные основы проектирования зданий.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797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5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Тема 4.1 Классификация жилых зданий; функциональные, санитарно-гигиенические, физико-технические, </w:t>
            </w: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энергоэкономические</w:t>
            </w:r>
            <w:proofErr w:type="spell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и экологические требования к жилищу.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A36407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</w:t>
            </w:r>
            <w:r w:rsidR="00A36407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6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  <w:p w:rsidR="00226C25" w:rsidRPr="00226C25" w:rsidRDefault="00226C25" w:rsidP="00226C25">
            <w:pPr>
              <w:widowControl w:val="0"/>
              <w:spacing w:before="6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9829F1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  <w:r w:rsidR="009829F1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79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6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4.2 Одноквартирные жилые дома, коттеджи, жилые дома квартирного типа и специализированные - их планировочное решение.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A36407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</w:t>
            </w:r>
            <w:r w:rsidR="00A36407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9829F1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  <w:r w:rsidR="009829F1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538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6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4.3 Типы общественных зданий - их планировочное решение.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533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6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4.4 Специфика объемно-планировочных решений зданий различного назначения.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140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5.1 Виды промышленных зданий и их классификация; технологический п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роцесс и его влияние на объемно-</w:t>
            </w: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планировочное и конструктивное решение; внутренняя среда производственных зданий, обеспечение комфортных условий работы.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lastRenderedPageBreak/>
              <w:t>Тема 5.2 Административно-бытовые корпуса и блоки обслуживания промпредприятий.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  <w:p w:rsidR="00226C25" w:rsidRPr="00226C25" w:rsidRDefault="00226C25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  <w:p w:rsidR="00226C25" w:rsidRPr="00226C25" w:rsidRDefault="00226C25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5.3 Промышленные сооружения: виды, основы конструктивного решения.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6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8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6.1 Виды вертикальных несущих конструкций. Понятие конструктивной системы, схемы зданий.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8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6.2 Виды стен из различных материалов. Требования к ним предъявляемые.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835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6.3 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4E0ADC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Тема 6.4 Виды перекрытий: деревянные, железобетонные монолитные, сборные и сборно-монолитные, </w:t>
            </w: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безбалочные</w:t>
            </w:r>
            <w:proofErr w:type="spell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  <w:r w:rsidR="00636527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,5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6.5 Виды перегородок.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6</w:t>
            </w:r>
            <w:r w:rsidR="00321624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,5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  <w:r w:rsidR="0032162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,5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  <w:r w:rsidR="00636527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,5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4E0ADC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6.6 Виды фундаментов зданий: ленточные, отдельно стоящие, свайные, сплошная плита. Область их применения.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9,5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5,5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283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6.7 Виды крыш. Требования к ним применяемые.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A3640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</w:tr>
      <w:tr w:rsidR="00226C25" w:rsidRPr="00226C25" w:rsidTr="00226C25">
        <w:trPr>
          <w:gridAfter w:val="1"/>
          <w:wAfter w:w="10" w:type="dxa"/>
          <w:trHeight w:hRule="exact" w:val="30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ИЗ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АК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Контроль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36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9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Всего часов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68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6365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748EB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6C25" w:rsidRPr="00226C25" w:rsidRDefault="009829F1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72</w:t>
            </w:r>
          </w:p>
        </w:tc>
      </w:tr>
    </w:tbl>
    <w:p w:rsidR="003C1339" w:rsidRDefault="003C1339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26C25" w:rsidRDefault="00226C25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226C25" w:rsidSect="00226C25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73509F" w:rsidRPr="0073509F" w:rsidRDefault="00321624" w:rsidP="0073509F">
      <w:pPr>
        <w:pStyle w:val="10"/>
        <w:shd w:val="clear" w:color="auto" w:fill="auto"/>
        <w:spacing w:line="278" w:lineRule="exact"/>
        <w:ind w:left="40"/>
        <w:jc w:val="both"/>
        <w:rPr>
          <w:rFonts w:eastAsia="Times New Roman"/>
          <w:lang w:eastAsia="ru-RU"/>
        </w:rPr>
      </w:pPr>
      <w:r>
        <w:rPr>
          <w:rStyle w:val="a7"/>
          <w:b/>
          <w:bCs/>
          <w:color w:val="000000"/>
        </w:rPr>
        <w:lastRenderedPageBreak/>
        <w:t>3</w:t>
      </w:r>
      <w:r w:rsidR="0073509F" w:rsidRPr="0073509F">
        <w:rPr>
          <w:rFonts w:eastAsia="Times New Roman"/>
          <w:color w:val="000000"/>
          <w:lang w:eastAsia="ru-RU"/>
        </w:rPr>
        <w:t>.1.2. Наименование тем, их содержание, объем в часах лекционных занятий (по</w:t>
      </w:r>
    </w:p>
    <w:p w:rsidR="0073509F" w:rsidRPr="0073509F" w:rsidRDefault="0073509F" w:rsidP="0073509F">
      <w:pPr>
        <w:widowControl w:val="0"/>
        <w:spacing w:after="0" w:line="278" w:lineRule="exact"/>
        <w:ind w:left="40"/>
        <w:jc w:val="both"/>
        <w:rPr>
          <w:rFonts w:ascii="Times New Roman" w:eastAsia="Times New Roman" w:hAnsi="Times New Roman" w:cs="Times New Roman"/>
          <w:b/>
          <w:bCs/>
          <w:spacing w:val="4"/>
          <w:sz w:val="21"/>
          <w:szCs w:val="21"/>
          <w:lang w:eastAsia="ru-RU"/>
        </w:rPr>
      </w:pPr>
      <w:proofErr w:type="gramStart"/>
      <w:r w:rsidRPr="0073509F">
        <w:rPr>
          <w:rFonts w:ascii="Times New Roman" w:eastAsia="Times New Roman" w:hAnsi="Times New Roman" w:cs="Times New Roman"/>
          <w:b/>
          <w:bCs/>
          <w:color w:val="000000"/>
          <w:spacing w:val="4"/>
          <w:sz w:val="21"/>
          <w:szCs w:val="21"/>
          <w:lang w:eastAsia="ru-RU"/>
        </w:rPr>
        <w:t>семестрам</w:t>
      </w:r>
      <w:proofErr w:type="gramEnd"/>
      <w:r w:rsidRPr="0073509F">
        <w:rPr>
          <w:rFonts w:ascii="Times New Roman" w:eastAsia="Times New Roman" w:hAnsi="Times New Roman" w:cs="Times New Roman"/>
          <w:b/>
          <w:bCs/>
          <w:color w:val="000000"/>
          <w:spacing w:val="4"/>
          <w:sz w:val="21"/>
          <w:szCs w:val="21"/>
          <w:lang w:eastAsia="ru-RU"/>
        </w:rPr>
        <w:t>)</w:t>
      </w:r>
    </w:p>
    <w:p w:rsidR="00321624" w:rsidRDefault="00321624" w:rsidP="00321624">
      <w:pPr>
        <w:pStyle w:val="10"/>
        <w:shd w:val="clear" w:color="auto" w:fill="auto"/>
        <w:spacing w:line="210" w:lineRule="exact"/>
        <w:ind w:left="20"/>
      </w:pPr>
    </w:p>
    <w:tbl>
      <w:tblPr>
        <w:tblW w:w="9214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15"/>
        <w:gridCol w:w="2262"/>
        <w:gridCol w:w="4961"/>
        <w:gridCol w:w="1276"/>
      </w:tblGrid>
      <w:tr w:rsidR="0073509F" w:rsidTr="0073509F">
        <w:trPr>
          <w:trHeight w:hRule="exact" w:val="71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after="60"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Номер</w:t>
            </w:r>
          </w:p>
          <w:p w:rsidR="0073509F" w:rsidRPr="0073509F" w:rsidRDefault="0073509F" w:rsidP="0073509F">
            <w:pPr>
              <w:pStyle w:val="a3"/>
              <w:shd w:val="clear" w:color="auto" w:fill="auto"/>
              <w:spacing w:before="60" w:line="170" w:lineRule="exact"/>
              <w:ind w:firstLine="0"/>
              <w:rPr>
                <w:sz w:val="20"/>
                <w:szCs w:val="20"/>
              </w:rPr>
            </w:pPr>
            <w:proofErr w:type="gramStart"/>
            <w:r w:rsidRPr="0073509F">
              <w:rPr>
                <w:rStyle w:val="85pt"/>
                <w:color w:val="000000"/>
                <w:sz w:val="20"/>
                <w:szCs w:val="20"/>
              </w:rPr>
              <w:t>темы</w:t>
            </w:r>
            <w:proofErr w:type="gramEnd"/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Наименование темы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tabs>
                <w:tab w:val="left" w:pos="0"/>
                <w:tab w:val="left" w:pos="903"/>
              </w:tabs>
              <w:spacing w:line="235" w:lineRule="exact"/>
              <w:ind w:right="200" w:firstLine="0"/>
              <w:jc w:val="left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Количество часов</w:t>
            </w:r>
          </w:p>
        </w:tc>
      </w:tr>
      <w:tr w:rsidR="0073509F" w:rsidTr="0073509F">
        <w:trPr>
          <w:trHeight w:hRule="exact" w:val="24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1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4</w:t>
            </w:r>
          </w:p>
        </w:tc>
      </w:tr>
      <w:tr w:rsidR="0073509F" w:rsidTr="0073509F">
        <w:trPr>
          <w:trHeight w:hRule="exact" w:val="15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1.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>Введение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>Архитектура - отрасль материальной культуры.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A36407" w:rsidRDefault="0073509F" w:rsidP="00A36407">
            <w:pPr>
              <w:pStyle w:val="a3"/>
              <w:shd w:val="clear" w:color="auto" w:fill="auto"/>
              <w:spacing w:line="274" w:lineRule="exact"/>
              <w:ind w:left="57" w:right="57" w:firstLine="0"/>
              <w:jc w:val="both"/>
              <w:rPr>
                <w:sz w:val="20"/>
                <w:szCs w:val="20"/>
              </w:rPr>
            </w:pPr>
            <w:r w:rsidRPr="00A36407">
              <w:rPr>
                <w:color w:val="000000"/>
                <w:sz w:val="20"/>
                <w:szCs w:val="20"/>
              </w:rPr>
              <w:t>Архитектура как отрасль социальной, технической, экономической и эстетической деятельности общества; архитектура как учебная дисциплина, её цели и задачи, методы и понятия в подготовке бакалавров.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0,5</w:t>
            </w:r>
          </w:p>
        </w:tc>
      </w:tr>
      <w:tr w:rsidR="0073509F" w:rsidTr="00A36407">
        <w:trPr>
          <w:trHeight w:hRule="exact" w:val="111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2.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after="120" w:line="210" w:lineRule="exact"/>
              <w:ind w:left="200" w:firstLine="0"/>
              <w:jc w:val="left"/>
            </w:pPr>
            <w:r>
              <w:rPr>
                <w:color w:val="000000"/>
              </w:rPr>
              <w:t>Основные</w:t>
            </w:r>
          </w:p>
          <w:p w:rsidR="0073509F" w:rsidRDefault="0073509F" w:rsidP="0073509F">
            <w:pPr>
              <w:pStyle w:val="a3"/>
              <w:shd w:val="clear" w:color="auto" w:fill="auto"/>
              <w:spacing w:before="120" w:line="210" w:lineRule="exact"/>
              <w:ind w:firstLine="0"/>
            </w:pPr>
            <w:proofErr w:type="gramStart"/>
            <w:r>
              <w:rPr>
                <w:color w:val="000000"/>
              </w:rPr>
              <w:t>архитектурные</w:t>
            </w:r>
            <w:proofErr w:type="gramEnd"/>
            <w:r>
              <w:rPr>
                <w:color w:val="000000"/>
              </w:rPr>
              <w:t xml:space="preserve"> стили.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A36407" w:rsidRDefault="0073509F" w:rsidP="00A36407">
            <w:pPr>
              <w:pStyle w:val="a3"/>
              <w:shd w:val="clear" w:color="auto" w:fill="auto"/>
              <w:spacing w:line="274" w:lineRule="exact"/>
              <w:ind w:left="57" w:right="57" w:firstLine="0"/>
              <w:jc w:val="both"/>
              <w:rPr>
                <w:sz w:val="20"/>
                <w:szCs w:val="20"/>
              </w:rPr>
            </w:pPr>
            <w:r w:rsidRPr="00A36407">
              <w:rPr>
                <w:color w:val="000000"/>
                <w:sz w:val="20"/>
                <w:szCs w:val="20"/>
              </w:rPr>
              <w:t>Варианты решений конструктивных архитектурных стилей жилых домов. Взаимосвязь архитектурных стилей с традиционным жилищем, климатическими условиями строительства и новыми материалами.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0,5</w:t>
            </w:r>
          </w:p>
        </w:tc>
      </w:tr>
      <w:tr w:rsidR="0073509F" w:rsidTr="00A36407">
        <w:trPr>
          <w:trHeight w:hRule="exact" w:val="312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3.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 xml:space="preserve">Основы </w:t>
            </w:r>
            <w:proofErr w:type="spellStart"/>
            <w:r>
              <w:rPr>
                <w:color w:val="000000"/>
              </w:rPr>
              <w:t>архитектурно</w:t>
            </w:r>
            <w:r>
              <w:rPr>
                <w:color w:val="000000"/>
              </w:rPr>
              <w:softHyphen/>
              <w:t>конструктивного</w:t>
            </w:r>
            <w:proofErr w:type="spellEnd"/>
            <w:r>
              <w:rPr>
                <w:color w:val="000000"/>
              </w:rPr>
              <w:t xml:space="preserve"> проектирования зданий.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A36407" w:rsidRDefault="0073509F" w:rsidP="00A36407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658"/>
              </w:tabs>
              <w:spacing w:line="274" w:lineRule="exact"/>
              <w:ind w:left="57" w:right="57" w:firstLine="0"/>
              <w:jc w:val="both"/>
              <w:rPr>
                <w:sz w:val="20"/>
                <w:szCs w:val="20"/>
              </w:rPr>
            </w:pPr>
            <w:r w:rsidRPr="00A36407">
              <w:rPr>
                <w:color w:val="000000"/>
                <w:sz w:val="20"/>
                <w:szCs w:val="20"/>
              </w:rPr>
              <w:t xml:space="preserve">Структура зданий, их </w:t>
            </w:r>
            <w:proofErr w:type="spellStart"/>
            <w:r w:rsidRPr="00A36407">
              <w:rPr>
                <w:color w:val="000000"/>
                <w:sz w:val="20"/>
                <w:szCs w:val="20"/>
              </w:rPr>
              <w:t>объемно</w:t>
            </w:r>
            <w:r w:rsidRPr="00A36407">
              <w:rPr>
                <w:color w:val="000000"/>
                <w:sz w:val="20"/>
                <w:szCs w:val="20"/>
              </w:rPr>
              <w:softHyphen/>
              <w:t>планировочные</w:t>
            </w:r>
            <w:proofErr w:type="spellEnd"/>
            <w:r w:rsidRPr="00A36407">
              <w:rPr>
                <w:color w:val="000000"/>
                <w:sz w:val="20"/>
                <w:szCs w:val="20"/>
              </w:rPr>
              <w:t xml:space="preserve"> и конструктивные элементы; функциональные основы проектирования как основа назначения основных габаритов здания и его помещений.</w:t>
            </w:r>
          </w:p>
          <w:p w:rsidR="0073509F" w:rsidRPr="00A36407" w:rsidRDefault="0073509F" w:rsidP="00A36407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1080"/>
              </w:tabs>
              <w:spacing w:line="274" w:lineRule="exact"/>
              <w:ind w:left="57" w:right="57" w:firstLine="0"/>
              <w:jc w:val="both"/>
              <w:rPr>
                <w:sz w:val="20"/>
                <w:szCs w:val="20"/>
              </w:rPr>
            </w:pPr>
            <w:r w:rsidRPr="00A36407">
              <w:rPr>
                <w:color w:val="000000"/>
                <w:sz w:val="20"/>
                <w:szCs w:val="20"/>
              </w:rPr>
              <w:t>Физико-технические основы проектирования как метод обеспечения комфортной внутренней среды помещений.</w:t>
            </w:r>
          </w:p>
          <w:p w:rsidR="0073509F" w:rsidRPr="00A36407" w:rsidRDefault="0073509F" w:rsidP="00A36407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384"/>
              </w:tabs>
              <w:spacing w:line="274" w:lineRule="exact"/>
              <w:ind w:left="57" w:right="57" w:firstLine="0"/>
              <w:jc w:val="both"/>
              <w:rPr>
                <w:sz w:val="20"/>
                <w:szCs w:val="20"/>
              </w:rPr>
            </w:pPr>
            <w:r w:rsidRPr="00A36407">
              <w:rPr>
                <w:color w:val="000000"/>
                <w:sz w:val="20"/>
                <w:szCs w:val="20"/>
              </w:rPr>
              <w:t>Требования строительной индустрии и их учет в проектировании зданий, модульная координация размеров, унификация и типизация.</w:t>
            </w:r>
          </w:p>
          <w:p w:rsidR="0073509F" w:rsidRPr="00A36407" w:rsidRDefault="0073509F" w:rsidP="00A36407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379"/>
              </w:tabs>
              <w:spacing w:line="274" w:lineRule="exact"/>
              <w:ind w:left="57" w:right="57" w:firstLine="0"/>
              <w:jc w:val="both"/>
              <w:rPr>
                <w:sz w:val="20"/>
                <w:szCs w:val="20"/>
              </w:rPr>
            </w:pPr>
            <w:r w:rsidRPr="00A36407">
              <w:rPr>
                <w:color w:val="000000"/>
                <w:sz w:val="20"/>
                <w:szCs w:val="20"/>
              </w:rPr>
              <w:t>Композиционные основы проектирования зданий.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  <w:r>
              <w:rPr>
                <w:color w:val="000000"/>
              </w:rPr>
              <w:t xml:space="preserve">3                                                   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</w:p>
          <w:p w:rsidR="0073509F" w:rsidRP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73509F" w:rsidTr="00A36407">
        <w:trPr>
          <w:trHeight w:hRule="exact" w:val="310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4.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r>
              <w:rPr>
                <w:color w:val="000000"/>
              </w:rPr>
              <w:t>Типология гражданских зданий.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A36407" w:rsidRDefault="0073509F" w:rsidP="00A36407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758"/>
              </w:tabs>
              <w:spacing w:line="274" w:lineRule="exact"/>
              <w:ind w:left="57" w:right="57" w:firstLine="0"/>
              <w:jc w:val="both"/>
              <w:rPr>
                <w:sz w:val="20"/>
                <w:szCs w:val="20"/>
              </w:rPr>
            </w:pPr>
            <w:r w:rsidRPr="00A36407">
              <w:rPr>
                <w:color w:val="000000"/>
                <w:sz w:val="20"/>
                <w:szCs w:val="20"/>
              </w:rPr>
              <w:t xml:space="preserve">Классификация жилых зданий; функциональные, санитарно-гигиенические, физико-технические, </w:t>
            </w:r>
            <w:proofErr w:type="spellStart"/>
            <w:r w:rsidRPr="00A36407">
              <w:rPr>
                <w:color w:val="000000"/>
                <w:sz w:val="20"/>
                <w:szCs w:val="20"/>
              </w:rPr>
              <w:t>энергоэкономические</w:t>
            </w:r>
            <w:proofErr w:type="spellEnd"/>
            <w:r w:rsidRPr="00A36407">
              <w:rPr>
                <w:color w:val="000000"/>
                <w:sz w:val="20"/>
                <w:szCs w:val="20"/>
              </w:rPr>
              <w:t xml:space="preserve"> и экологические требования к жилищу.</w:t>
            </w:r>
          </w:p>
          <w:p w:rsidR="0073509F" w:rsidRPr="00A36407" w:rsidRDefault="0073509F" w:rsidP="00A36407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408"/>
              </w:tabs>
              <w:spacing w:line="274" w:lineRule="exact"/>
              <w:ind w:left="57" w:right="57" w:firstLine="0"/>
              <w:jc w:val="both"/>
              <w:rPr>
                <w:sz w:val="20"/>
                <w:szCs w:val="20"/>
              </w:rPr>
            </w:pPr>
            <w:r w:rsidRPr="00A36407">
              <w:rPr>
                <w:color w:val="000000"/>
                <w:sz w:val="20"/>
                <w:szCs w:val="20"/>
              </w:rPr>
              <w:t>Одноквартирные жилые дома, коттеджи, жилые дома квартирного типа и специализированные - их планировочное решение.</w:t>
            </w:r>
          </w:p>
          <w:p w:rsidR="0073509F" w:rsidRPr="00A36407" w:rsidRDefault="0073509F" w:rsidP="00A36407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562"/>
              </w:tabs>
              <w:spacing w:line="274" w:lineRule="exact"/>
              <w:ind w:left="57" w:right="57" w:firstLine="0"/>
              <w:jc w:val="both"/>
              <w:rPr>
                <w:sz w:val="20"/>
                <w:szCs w:val="20"/>
              </w:rPr>
            </w:pPr>
            <w:r w:rsidRPr="00A36407">
              <w:rPr>
                <w:color w:val="000000"/>
                <w:sz w:val="20"/>
                <w:szCs w:val="20"/>
              </w:rPr>
              <w:t>Типы общественных зданий - их планировочное решение.</w:t>
            </w:r>
          </w:p>
          <w:p w:rsidR="0073509F" w:rsidRPr="00A36407" w:rsidRDefault="0073509F" w:rsidP="00A36407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662"/>
              </w:tabs>
              <w:spacing w:line="274" w:lineRule="exact"/>
              <w:ind w:left="57" w:right="57" w:firstLine="0"/>
              <w:jc w:val="both"/>
              <w:rPr>
                <w:sz w:val="20"/>
                <w:szCs w:val="20"/>
              </w:rPr>
            </w:pPr>
            <w:r w:rsidRPr="00A36407">
              <w:rPr>
                <w:color w:val="000000"/>
                <w:sz w:val="20"/>
                <w:szCs w:val="20"/>
              </w:rPr>
              <w:t>Специфика объемно-планировочных решений зданий различного назначения.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  <w:rPr>
                <w:color w:val="000000"/>
              </w:rPr>
            </w:pPr>
          </w:p>
          <w:p w:rsidR="0073509F" w:rsidRDefault="0073509F" w:rsidP="0073509F">
            <w:pPr>
              <w:pStyle w:val="a3"/>
              <w:shd w:val="clear" w:color="auto" w:fill="auto"/>
              <w:spacing w:line="240" w:lineRule="auto"/>
              <w:ind w:firstLine="0"/>
            </w:pPr>
            <w:r>
              <w:rPr>
                <w:color w:val="000000"/>
              </w:rPr>
              <w:t>1</w:t>
            </w:r>
          </w:p>
        </w:tc>
      </w:tr>
      <w:tr w:rsidR="0073509F" w:rsidTr="0073509F">
        <w:trPr>
          <w:trHeight w:hRule="exact" w:val="28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5.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r>
              <w:rPr>
                <w:color w:val="000000"/>
              </w:rPr>
              <w:t>Типология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proofErr w:type="gramStart"/>
            <w:r>
              <w:rPr>
                <w:color w:val="000000"/>
              </w:rPr>
              <w:t>промышленных</w:t>
            </w:r>
            <w:proofErr w:type="gramEnd"/>
            <w:r>
              <w:rPr>
                <w:color w:val="000000"/>
              </w:rPr>
              <w:t xml:space="preserve"> зданий и сооружений.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A36407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18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промышленных зданий и их классификация; технологический процесс и его влияние на объемно-планировочное и конструктивное решение; внутренняя среда производственных зданий, обеспечение комфортных условий работы.</w:t>
            </w:r>
          </w:p>
          <w:p w:rsidR="0073509F" w:rsidRDefault="0073509F" w:rsidP="00A36407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14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Административно-бытовые корпуса и блоки обслуживания промпредприятий.</w:t>
            </w:r>
          </w:p>
          <w:p w:rsidR="0073509F" w:rsidRDefault="0073509F" w:rsidP="00A36407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86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Промышленные сооружения: виды, основы конструктивного решения.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after="1440" w:line="210" w:lineRule="exact"/>
              <w:ind w:firstLine="0"/>
            </w:pPr>
            <w:r>
              <w:rPr>
                <w:color w:val="000000"/>
              </w:rPr>
              <w:t>1</w:t>
            </w:r>
          </w:p>
          <w:p w:rsidR="0073509F" w:rsidRDefault="0073509F" w:rsidP="0073509F">
            <w:pPr>
              <w:pStyle w:val="a3"/>
              <w:shd w:val="clear" w:color="auto" w:fill="auto"/>
              <w:spacing w:before="1440" w:after="360" w:line="210" w:lineRule="exact"/>
              <w:ind w:firstLine="0"/>
            </w:pPr>
            <w:r>
              <w:rPr>
                <w:color w:val="000000"/>
              </w:rPr>
              <w:t>1</w:t>
            </w:r>
          </w:p>
          <w:p w:rsidR="0073509F" w:rsidRDefault="0073509F" w:rsidP="0073509F">
            <w:pPr>
              <w:pStyle w:val="a3"/>
              <w:shd w:val="clear" w:color="auto" w:fill="auto"/>
              <w:spacing w:before="360" w:line="210" w:lineRule="exact"/>
              <w:ind w:firstLine="0"/>
            </w:pPr>
            <w:r>
              <w:rPr>
                <w:color w:val="000000"/>
              </w:rPr>
              <w:t>1</w:t>
            </w:r>
          </w:p>
        </w:tc>
      </w:tr>
      <w:tr w:rsidR="0073509F" w:rsidTr="00A36407">
        <w:trPr>
          <w:trHeight w:hRule="exact" w:val="470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6. 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Конструктивные элементы гражданских и промышленных зданий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A36407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802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вертикальных несущих конструкций. Понятие конструктивной системы, схемы зданий.</w:t>
            </w:r>
          </w:p>
          <w:p w:rsidR="0073509F" w:rsidRDefault="0073509F" w:rsidP="00A36407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461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стен из различных материалов. Требования к ним предъявляемые.</w:t>
            </w:r>
          </w:p>
          <w:p w:rsidR="0073509F" w:rsidRDefault="0073509F" w:rsidP="00A36407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360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  <w:p w:rsidR="0073509F" w:rsidRDefault="0073509F" w:rsidP="00A36407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734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 xml:space="preserve">Виды перекрытий: деревянные, железобетонные монолитные, сборные и сборно-монолитные, </w:t>
            </w:r>
            <w:proofErr w:type="spellStart"/>
            <w:r>
              <w:rPr>
                <w:color w:val="000000"/>
              </w:rPr>
              <w:t>безбалочные</w:t>
            </w:r>
            <w:proofErr w:type="spellEnd"/>
            <w:r>
              <w:rPr>
                <w:color w:val="000000"/>
              </w:rPr>
              <w:t xml:space="preserve"> и балочные, по металлическим балкам.</w:t>
            </w:r>
          </w:p>
          <w:p w:rsidR="0073509F" w:rsidRDefault="0073509F" w:rsidP="00A36407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350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перегородок.</w:t>
            </w:r>
          </w:p>
          <w:p w:rsidR="0073509F" w:rsidRDefault="0073509F" w:rsidP="00A36407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437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фундаментов зданий: ленточные, отдельно стоящие, свайные, сплошная плита. Область их применения.</w:t>
            </w:r>
          </w:p>
          <w:p w:rsidR="0073509F" w:rsidRDefault="0073509F" w:rsidP="00A36407">
            <w:pPr>
              <w:pStyle w:val="a3"/>
              <w:numPr>
                <w:ilvl w:val="1"/>
                <w:numId w:val="7"/>
              </w:numPr>
              <w:shd w:val="clear" w:color="auto" w:fill="auto"/>
              <w:tabs>
                <w:tab w:val="left" w:pos="518"/>
              </w:tabs>
              <w:spacing w:line="274" w:lineRule="exact"/>
              <w:ind w:left="57" w:right="57"/>
              <w:jc w:val="both"/>
              <w:rPr>
                <w:color w:val="000000"/>
              </w:rPr>
            </w:pPr>
            <w:r>
              <w:rPr>
                <w:color w:val="000000"/>
              </w:rPr>
              <w:t>Виды крыш. Требования к ним применяемые.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09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2,5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73509F">
            <w:pPr>
              <w:pStyle w:val="a3"/>
              <w:shd w:val="clear" w:color="auto" w:fill="auto"/>
              <w:spacing w:after="1440" w:line="210" w:lineRule="exact"/>
              <w:ind w:firstLine="0"/>
              <w:rPr>
                <w:color w:val="000000"/>
              </w:rPr>
            </w:pPr>
          </w:p>
        </w:tc>
      </w:tr>
      <w:tr w:rsidR="002C18AF" w:rsidTr="002C18AF">
        <w:trPr>
          <w:trHeight w:hRule="exact" w:val="43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73509F">
            <w:pPr>
              <w:pStyle w:val="a3"/>
              <w:shd w:val="clear" w:color="auto" w:fill="auto"/>
              <w:spacing w:line="210" w:lineRule="exact"/>
              <w:ind w:firstLine="0"/>
              <w:rPr>
                <w:color w:val="000000"/>
              </w:rPr>
            </w:pP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Итого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2C18AF">
            <w:pPr>
              <w:pStyle w:val="a3"/>
              <w:shd w:val="clear" w:color="auto" w:fill="auto"/>
              <w:tabs>
                <w:tab w:val="left" w:pos="802"/>
              </w:tabs>
              <w:spacing w:line="274" w:lineRule="exact"/>
              <w:ind w:firstLine="0"/>
              <w:jc w:val="both"/>
              <w:rPr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</w:tbl>
    <w:p w:rsidR="00321624" w:rsidRDefault="0032162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7943" w:rsidRPr="00107943" w:rsidRDefault="00107943" w:rsidP="00107943">
      <w:pPr>
        <w:widowControl w:val="0"/>
        <w:numPr>
          <w:ilvl w:val="0"/>
          <w:numId w:val="8"/>
        </w:numPr>
        <w:tabs>
          <w:tab w:val="left" w:pos="769"/>
        </w:tabs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b/>
          <w:spacing w:val="3"/>
          <w:sz w:val="21"/>
          <w:szCs w:val="21"/>
          <w:lang w:eastAsia="ru-RU"/>
        </w:rPr>
      </w:pPr>
      <w:r w:rsidRPr="00107943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Наименование тем (вопросов), выделенных для самостоятельной работы студентов</w:t>
      </w:r>
    </w:p>
    <w:tbl>
      <w:tblPr>
        <w:tblW w:w="9667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705"/>
        <w:gridCol w:w="10"/>
        <w:gridCol w:w="1977"/>
        <w:gridCol w:w="10"/>
        <w:gridCol w:w="4526"/>
        <w:gridCol w:w="10"/>
        <w:gridCol w:w="979"/>
        <w:gridCol w:w="10"/>
        <w:gridCol w:w="1420"/>
        <w:gridCol w:w="10"/>
      </w:tblGrid>
      <w:tr w:rsidR="00030275" w:rsidRPr="00030275" w:rsidTr="00030275">
        <w:trPr>
          <w:gridBefore w:val="1"/>
          <w:wBefore w:w="10" w:type="dxa"/>
          <w:trHeight w:hRule="exact" w:val="811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6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№№</w:t>
            </w:r>
          </w:p>
          <w:p w:rsidR="00030275" w:rsidRPr="00030275" w:rsidRDefault="00030275" w:rsidP="00030275">
            <w:pPr>
              <w:widowControl w:val="0"/>
              <w:spacing w:before="6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</w:t>
            </w:r>
            <w:proofErr w:type="gramEnd"/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5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темы (вопроса)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Основное содержание темы (вопроса)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5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Объем в часах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Литература</w:t>
            </w:r>
          </w:p>
        </w:tc>
      </w:tr>
      <w:tr w:rsidR="00030275" w:rsidRPr="00030275" w:rsidTr="00030275">
        <w:trPr>
          <w:gridBefore w:val="1"/>
          <w:wBefore w:w="10" w:type="dxa"/>
          <w:trHeight w:hRule="exact" w:val="1666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Введение Архитектура - отрасль материальной культуры.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3" w:right="160" w:hanging="12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Архитектура как отрасль социальной, технической, экономической и эстетической деятельности общества; архитектура как учебная дисциплина, её цели и задачи, методы и понятия в подготовке бакалавров.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ОЛ1, ДЛ4, ДЛ6, ДЛ7</w:t>
            </w:r>
          </w:p>
        </w:tc>
      </w:tr>
      <w:tr w:rsidR="00030275" w:rsidRPr="00030275" w:rsidTr="00030275">
        <w:trPr>
          <w:gridBefore w:val="1"/>
          <w:wBefore w:w="10" w:type="dxa"/>
          <w:trHeight w:hRule="exact" w:val="1666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Основные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архитектурные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стили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3" w:right="160" w:hanging="12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Варианты решений конструктивных архитектурных стилей жилых домов. Взаимосвязь архитектурных стилей с традиционным жилищем, климатическими условиями строительства и новыми материалами.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A36407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ОЛ1, ДЛ4, ДЛ6, ДЛ7</w:t>
            </w:r>
          </w:p>
        </w:tc>
      </w:tr>
      <w:tr w:rsidR="00030275" w:rsidRPr="00E42826" w:rsidTr="00E42826">
        <w:trPr>
          <w:gridBefore w:val="1"/>
          <w:wBefore w:w="10" w:type="dxa"/>
          <w:trHeight w:hRule="exact" w:val="3883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Основы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архитектурно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проектирования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зданий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557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Структура зданий, их </w:t>
            </w:r>
            <w:proofErr w:type="spell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объемно</w:t>
            </w: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softHyphen/>
              <w:t>планировочные</w:t>
            </w:r>
            <w:proofErr w:type="spell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и конструктивные элементы; функциональные основы проектирования как основа назначения основных габаритов здания и его помещений;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869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Физико-технические основы проектирования как метод обеспечения комфортной внутренней среды помещений;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422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Требования строительной индустрии и их учет в проектировании зданий, модульная координация размеров, унификация и типизация;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422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Композиционные основы проектирования зданий.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A36407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0275" w:rsidRPr="00E42826" w:rsidRDefault="00E42826" w:rsidP="00E42826">
            <w:pPr>
              <w:widowControl w:val="0"/>
              <w:spacing w:after="0" w:line="210" w:lineRule="exact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E4282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ОЛ1, ОЛ2, ОЛ3, ДЛ4, ДЛ5, ДЛ6, ДЛ7, ДЛ8, ДЛ</w:t>
            </w:r>
            <w:proofErr w:type="gramStart"/>
            <w:r w:rsidRPr="00E4282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11,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E4282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ДЛ12</w:t>
            </w:r>
          </w:p>
        </w:tc>
      </w:tr>
      <w:tr w:rsidR="00030275" w:rsidTr="00030275">
        <w:trPr>
          <w:gridAfter w:val="1"/>
          <w:wAfter w:w="10" w:type="dxa"/>
          <w:trHeight w:hRule="exact" w:val="3782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lastRenderedPageBreak/>
              <w:t>4.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r>
              <w:rPr>
                <w:color w:val="000000"/>
              </w:rPr>
              <w:t>Типология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proofErr w:type="gramStart"/>
            <w:r>
              <w:rPr>
                <w:color w:val="000000"/>
              </w:rPr>
              <w:t>гражданских</w:t>
            </w:r>
            <w:proofErr w:type="gramEnd"/>
          </w:p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proofErr w:type="gramStart"/>
            <w:r>
              <w:rPr>
                <w:color w:val="000000"/>
              </w:rPr>
              <w:t>зданий</w:t>
            </w:r>
            <w:proofErr w:type="gramEnd"/>
            <w:r>
              <w:rPr>
                <w:color w:val="000000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61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 xml:space="preserve">Классификация жилых зданий; функциональные, санитарно-гигиенические, физико-технические, </w:t>
            </w:r>
            <w:proofErr w:type="spellStart"/>
            <w:r>
              <w:rPr>
                <w:color w:val="000000"/>
              </w:rPr>
              <w:t>энергоэкономические</w:t>
            </w:r>
            <w:proofErr w:type="spellEnd"/>
            <w:r>
              <w:rPr>
                <w:color w:val="000000"/>
              </w:rPr>
              <w:t xml:space="preserve"> и экологические требования к жилищу.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648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Одноквартирные жилые дома, коттеджи, жилые дома квартирного типа и специализированные - их планировочное решение.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480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Типы общественных зданий - их планировочное решение.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451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Специфика объемно-планировочных решений зданий различного назначения.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A36407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25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ОЛ1, ОЛ2, ОЛ3, ДЛ4, ДЛ5, ДЛ6, ДЛ7, ДЛ8, ДЛ11, ДЛ12</w:t>
            </w:r>
          </w:p>
        </w:tc>
      </w:tr>
      <w:tr w:rsidR="00030275" w:rsidTr="00030275">
        <w:trPr>
          <w:gridAfter w:val="1"/>
          <w:wAfter w:w="10" w:type="dxa"/>
          <w:trHeight w:hRule="exact" w:val="323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t>5.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180" w:firstLine="0"/>
              <w:jc w:val="left"/>
            </w:pPr>
            <w:r>
              <w:rPr>
                <w:color w:val="000000"/>
              </w:rPr>
              <w:t>Типология промышленных зданий и сооружений.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442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промышленных зданий и их классификация; технологический процесс и его влияние на объемно-планировочное и конструктивное решение; внутренняя среда производственных зданий, обеспечение комфортных условий работы.</w:t>
            </w:r>
          </w:p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374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Административно-бытовые корпуса и блоки обслуживания промпредприятий.</w:t>
            </w:r>
          </w:p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451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Промышленные сооружения: виды, основы конструктивного решения.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A36407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6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240" w:firstLine="0"/>
              <w:jc w:val="left"/>
            </w:pPr>
            <w:r>
              <w:rPr>
                <w:color w:val="000000"/>
              </w:rPr>
              <w:t>ДЛ4, ДЛ5, ДЛ6, ДЛ7,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ДЛ8,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ДЛ10,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ДЛ13</w:t>
            </w:r>
          </w:p>
        </w:tc>
      </w:tr>
      <w:tr w:rsidR="00030275" w:rsidTr="00030275">
        <w:trPr>
          <w:gridAfter w:val="1"/>
          <w:wAfter w:w="10" w:type="dxa"/>
          <w:trHeight w:hRule="exact" w:val="553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t>6.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180" w:firstLine="0"/>
              <w:jc w:val="left"/>
            </w:pPr>
            <w:r>
              <w:rPr>
                <w:color w:val="000000"/>
              </w:rPr>
              <w:t>Конструктивные элементы гражданских и промышленных зданий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662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вертикальных несущих конструкций. Понятие конструктивной системы, схемы зданий.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37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стен из различных материалов. Требования к ним предъявляемые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66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95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 xml:space="preserve">Виды перекрытий: деревянные, железобетонные монолитные, сборные и сборно-монолитные, </w:t>
            </w:r>
            <w:proofErr w:type="spellStart"/>
            <w:r>
              <w:rPr>
                <w:color w:val="000000"/>
              </w:rPr>
              <w:t>безбалочные</w:t>
            </w:r>
            <w:proofErr w:type="spellEnd"/>
            <w:r>
              <w:rPr>
                <w:color w:val="000000"/>
              </w:rPr>
              <w:t xml:space="preserve"> и балочные, по металлическим балкам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350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перегородок.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734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фундаментов зданий: ленточные, отдельно стоящие, свайные, сплошная плита. Область их применения.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0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крыш. Требования к ним применяемые.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A36407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21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240" w:firstLine="0"/>
              <w:jc w:val="left"/>
            </w:pPr>
            <w:r>
              <w:rPr>
                <w:color w:val="000000"/>
              </w:rPr>
              <w:t>ОЛ2, ОЛ3, ДЛ4, ДЛ5,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ДЛ7, ДЛ11</w:t>
            </w:r>
          </w:p>
        </w:tc>
      </w:tr>
      <w:tr w:rsidR="00030275" w:rsidTr="00030275">
        <w:trPr>
          <w:gridAfter w:val="1"/>
          <w:wAfter w:w="10" w:type="dxa"/>
          <w:trHeight w:hRule="exact" w:val="36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right="120" w:firstLine="0"/>
              <w:jc w:val="right"/>
            </w:pPr>
            <w:r>
              <w:rPr>
                <w:color w:val="000000"/>
              </w:rPr>
              <w:t>ИТОГО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A36407" w:rsidP="00030275">
            <w:pPr>
              <w:pStyle w:val="a3"/>
              <w:shd w:val="clear" w:color="auto" w:fill="auto"/>
              <w:spacing w:line="210" w:lineRule="exact"/>
              <w:ind w:left="360" w:firstLine="0"/>
              <w:jc w:val="left"/>
            </w:pPr>
            <w:r>
              <w:rPr>
                <w:color w:val="000000"/>
              </w:rPr>
              <w:t>72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</w:tr>
    </w:tbl>
    <w:p w:rsidR="00030275" w:rsidRPr="00030275" w:rsidRDefault="00030275" w:rsidP="00030275">
      <w:pPr>
        <w:widowControl w:val="0"/>
        <w:spacing w:after="0" w:line="274" w:lineRule="exact"/>
        <w:ind w:left="2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03027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Примечание.</w:t>
      </w:r>
    </w:p>
    <w:p w:rsidR="00030275" w:rsidRDefault="00030275" w:rsidP="00030275">
      <w:pPr>
        <w:widowControl w:val="0"/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 w:rsidRPr="0003027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В графе "Литература" приводятся номера учебников, учебных и методических пособий согласно разделам 4.1 и 4.2</w:t>
      </w:r>
    </w:p>
    <w:p w:rsidR="00030275" w:rsidRPr="00030275" w:rsidRDefault="00030275" w:rsidP="00030275">
      <w:pPr>
        <w:widowControl w:val="0"/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</w:p>
    <w:p w:rsidR="00030275" w:rsidRPr="00030275" w:rsidRDefault="00030275" w:rsidP="0003027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3027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9"/>
        <w:gridCol w:w="1693"/>
      </w:tblGrid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практических</w:t>
            </w:r>
          </w:p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занятий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(семинаров)</w:t>
            </w:r>
          </w:p>
        </w:tc>
        <w:tc>
          <w:tcPr>
            <w:tcW w:w="1888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</w:t>
            </w:r>
          </w:p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часов</w:t>
            </w:r>
            <w:proofErr w:type="gramEnd"/>
          </w:p>
        </w:tc>
      </w:tr>
      <w:tr w:rsidR="00030275" w:rsidRPr="00030275" w:rsidTr="00030275">
        <w:trPr>
          <w:cantSplit/>
          <w:trHeight w:val="304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  <w:r w:rsidR="00030275"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семестр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Задание на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курсовое</w:t>
            </w:r>
            <w:proofErr w:type="gramEnd"/>
          </w:p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проектирование</w:t>
            </w:r>
            <w:proofErr w:type="gramEnd"/>
          </w:p>
        </w:tc>
        <w:tc>
          <w:tcPr>
            <w:tcW w:w="1888" w:type="pct"/>
          </w:tcPr>
          <w:p w:rsidR="00030275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и содержание курсовой работы. Знакомство с нормативной литературой. Общий алгоритм проектирования. Знакомство с образцами выполнения архитектурно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конструктивных чертежей курсовой работы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78" w:lineRule="exact"/>
              <w:ind w:left="100" w:right="16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Функциональное проектирование жилой ячейки.</w:t>
            </w:r>
          </w:p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Требования к проектированию жилой ячейки с учетом типа жилого здания (индивидуальный или блокированный жилой дом). Обеспечение соответствия состава семьи составу и площади помещений жилой ячейки.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0" w:righ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Требования к проектированию отдельных помещений жилой ячейки.</w:t>
            </w:r>
          </w:p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Взаимосвязи помещений с обеспечением высокого уровня комфортности проживания. Санитарно-техническое обеспечение помещений хозяйственного назначения.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16" w:line="210" w:lineRule="exact"/>
              <w:ind w:lef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Внутриквартирные</w:t>
            </w:r>
          </w:p>
          <w:p w:rsidR="00030275" w:rsidRPr="00030275" w:rsidRDefault="00030275" w:rsidP="00030275">
            <w:pPr>
              <w:widowControl w:val="0"/>
              <w:spacing w:after="0" w:line="210" w:lineRule="exact"/>
              <w:ind w:lef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лестницы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Конструирование внутриквартирных лестниц винтовых, одномаршевых и многомаршевых в деревянном, металлодеревянном и железобетонном исполнении. Уклоны лестниц, расчет их геометрических параметров.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Выбор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схемы</w:t>
            </w: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несущих и ограждающих конструкций здания на базе заданной стеновой конструктивной системы здания и фиксация вертикальных несущих и ограждающих конструкций модульными разбивочными осями в соответствии с требованиями единой модульной системы.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Перекрытия жилого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дома</w:t>
            </w: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Варианты перекрытий малоэтажного жилого дома. Компоновка плана перекрытий балочного (железобетонного или деревянного) или плитного типов. Конструктивное решение монолитного железобетонного перекрытия. Конструктивная </w:t>
            </w:r>
            <w:r w:rsidRPr="006530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организация балконов и лоджий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83" w:lineRule="exact"/>
              <w:ind w:left="10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Стены жилого дома.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Варианты стен малоэтажного жилого дома. Каменные стены ручной кладки. Выбор конструктивного решения одно- или многослойной наружной стены из мелкоразмерных элементов в соответствии с климатическими условиями района строительства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78" w:lineRule="exact"/>
              <w:ind w:left="10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ТТР ограждающих конструкций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теплотехнического расчета наружных ограждающих конструкций: стен, чердачного перекрытия, покрытия, окон.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</w:tr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1753" w:type="pct"/>
          </w:tcPr>
          <w:p w:rsidR="00030275" w:rsidRPr="00030275" w:rsidRDefault="00030275" w:rsidP="00030275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Детали стен жилого дома.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</w:tcPr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Детали каменных стен. Устройство проемов, соответствие площади проемов нормам естественного освещения. Организация естественной</w:t>
            </w: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  <w:t>вытяжной</w:t>
            </w: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  <w:t>вентиляции.</w:t>
            </w:r>
          </w:p>
          <w:p w:rsidR="00030275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Декоративная отделка фасадной поверхности стен.</w:t>
            </w:r>
          </w:p>
        </w:tc>
        <w:tc>
          <w:tcPr>
            <w:tcW w:w="906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>
              <w:rPr>
                <w:color w:val="000000"/>
              </w:rPr>
              <w:t>Фундаменты жилого дома.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Варианты фундаментов малоэтажного жилого дома. Ленточный сборный железобетонный фундамент. Компоновка планов фундаментов.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Конструирование подвальной части здания.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Выбор элементов сборного фундамента и глубины заложения его подошвы. Планировочное и конструктивное решение подвальной части дома. Конструктивное решение гидроизоляции заглубленной части объема здания.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Крыши жилого дома.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 xml:space="preserve">Варианты конструктивного решении крыш малоэтажных жилых домов. Скатные стропильные покрытия. Конструктивные решения </w:t>
            </w:r>
            <w:proofErr w:type="spellStart"/>
            <w:r>
              <w:rPr>
                <w:color w:val="000000"/>
              </w:rPr>
              <w:t>наслонных</w:t>
            </w:r>
            <w:proofErr w:type="spellEnd"/>
            <w:r>
              <w:rPr>
                <w:color w:val="000000"/>
              </w:rPr>
              <w:t>, висячих и комбинированных деревянных стропил. Компоновка плана стропил и выбор типа кровли.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Организация</w:t>
            </w:r>
          </w:p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чердачного</w:t>
            </w:r>
            <w:proofErr w:type="gramEnd"/>
          </w:p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пространства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Организация холодного или теплого чердака в зависимости от климатических условий района строительства. Обеспечение вентиляции чердачного пространства. Решение выходов на кровлю. Решение вентиляционных выходов.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Мансарды.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Конструктивные особенности устройства мансардного этажа. Варианты мансардных окон.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Внутренняя отделка жилого помещения.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Конструкции окон, дверных блоков, перегородок, полов.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Сообщение внутреннего и наружного объема здания.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Решения входов в здания, наружных спусков в подвальные помещения, пристроенных помещений гаражей, зимних садов.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6530AB" w:rsidRPr="00030275" w:rsidTr="0043027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53" w:type="pct"/>
          </w:tcPr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Правила</w:t>
            </w:r>
          </w:p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архитектурно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¬</w:t>
            </w:r>
          </w:p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конструктивного</w:t>
            </w:r>
            <w:proofErr w:type="gramEnd"/>
          </w:p>
          <w:p w:rsidR="006530AB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черчения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Требования по графическому оформлению проектного архитектурно-конструктивного решения здания. Масштабы и деталировка. Информационность чертежей.</w:t>
            </w:r>
          </w:p>
        </w:tc>
        <w:tc>
          <w:tcPr>
            <w:tcW w:w="906" w:type="pct"/>
            <w:vAlign w:val="center"/>
          </w:tcPr>
          <w:p w:rsidR="006530AB" w:rsidRPr="00030275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030275" w:rsidRPr="00030275" w:rsidTr="00030275">
        <w:trPr>
          <w:cantSplit/>
          <w:trHeight w:val="334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53" w:type="pct"/>
          </w:tcPr>
          <w:p w:rsidR="00030275" w:rsidRPr="00A85B64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b/>
                <w:lang w:eastAsia="ru-RU"/>
              </w:rPr>
              <w:t>ИТОГО</w:t>
            </w:r>
          </w:p>
        </w:tc>
        <w:tc>
          <w:tcPr>
            <w:tcW w:w="1888" w:type="pct"/>
          </w:tcPr>
          <w:p w:rsidR="00030275" w:rsidRPr="00A85B64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906" w:type="pct"/>
            <w:vAlign w:val="center"/>
          </w:tcPr>
          <w:p w:rsidR="00030275" w:rsidRPr="00A85B64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34</w:t>
            </w:r>
          </w:p>
        </w:tc>
      </w:tr>
    </w:tbl>
    <w:p w:rsidR="006530AB" w:rsidRPr="006530AB" w:rsidRDefault="006530AB" w:rsidP="006530A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5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3.2. Перечень тем </w:t>
      </w:r>
      <w:r w:rsidR="00A85B64"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РГР</w:t>
      </w:r>
    </w:p>
    <w:p w:rsidR="006530AB" w:rsidRPr="006530AB" w:rsidRDefault="006530AB" w:rsidP="006530AB">
      <w:pPr>
        <w:widowControl w:val="0"/>
        <w:spacing w:after="0" w:line="274" w:lineRule="exact"/>
        <w:ind w:left="20" w:right="240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6530A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shd w:val="clear" w:color="auto" w:fill="FFFFFF"/>
          <w:lang w:eastAsia="ru-RU"/>
        </w:rPr>
        <w:t>Выполняется расчётно-графическая работа под общей темой: «Проект малоэтажного жилого здания». Вариантность задания зависит от типа проектируемого жилого дома (смотри ниже).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6530AB" w:rsidRPr="006530AB" w:rsidTr="0043027A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0AB" w:rsidRP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6530AB" w:rsidRP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  <w:tr w:rsidR="006530AB" w:rsidRPr="006530AB" w:rsidTr="0043027A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0AB" w:rsidRP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8222" w:type="dxa"/>
            <w:vAlign w:val="center"/>
          </w:tcPr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Усадебный жилой дом.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Блокированный жилой дом.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Коттедж на семью из ___ человек.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Мансардный жилой дом.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Двух подъездный жилой дом на ___</w:t>
            </w:r>
            <w:proofErr w:type="gramStart"/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. квартир</w:t>
            </w:r>
            <w:proofErr w:type="gramEnd"/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Одно подъездный жилой дом на ____ квартир.</w:t>
            </w:r>
          </w:p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</w:tr>
    </w:tbl>
    <w:p w:rsidR="00107943" w:rsidRDefault="00107943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Интерактивные образовательные технологии, используемые при проведении учебных занятий</w:t>
      </w:r>
    </w:p>
    <w:p w:rsidR="006530AB" w:rsidRDefault="006530AB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520"/>
        <w:gridCol w:w="3319"/>
        <w:gridCol w:w="1243"/>
        <w:gridCol w:w="1383"/>
        <w:gridCol w:w="993"/>
      </w:tblGrid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Семестр</w:t>
            </w:r>
          </w:p>
        </w:tc>
        <w:tc>
          <w:tcPr>
            <w:tcW w:w="1520" w:type="dxa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Вид занятий</w:t>
            </w:r>
          </w:p>
          <w:p w:rsidR="00A85B64" w:rsidRPr="00A85B64" w:rsidRDefault="00A85B64" w:rsidP="00A85B64">
            <w:pPr>
              <w:spacing w:after="0" w:line="240" w:lineRule="auto"/>
              <w:ind w:left="-8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(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, практические, лабораторные)</w:t>
            </w:r>
          </w:p>
        </w:tc>
        <w:tc>
          <w:tcPr>
            <w:tcW w:w="3319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Тема</w:t>
            </w:r>
          </w:p>
        </w:tc>
        <w:tc>
          <w:tcPr>
            <w:tcW w:w="1243" w:type="dxa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Формируемая компетенция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Интерактив</w:t>
            </w:r>
            <w:proofErr w:type="spellEnd"/>
          </w:p>
        </w:tc>
        <w:tc>
          <w:tcPr>
            <w:tcW w:w="993" w:type="dxa"/>
            <w:shd w:val="clear" w:color="auto" w:fill="auto"/>
            <w:vAlign w:val="center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0" w:type="dxa"/>
          </w:tcPr>
          <w:p w:rsidR="00A85B64" w:rsidRPr="00A85B64" w:rsidRDefault="00A85B64" w:rsidP="00A85B64">
            <w:pPr>
              <w:tabs>
                <w:tab w:val="left" w:pos="247"/>
              </w:tabs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архитектурные стили.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ОПК-4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ОПК-6</w:t>
            </w: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ind w:right="-58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Презентация  </w:t>
            </w:r>
          </w:p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0" w:type="dxa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архитектурно-конструктивного проектирования зданий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ОПК-4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ОПК-6</w:t>
            </w: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Презентация </w:t>
            </w: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0" w:type="dxa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Типология гражданских зданий.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ОПК-4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ОПК-6</w:t>
            </w: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Презентация </w:t>
            </w: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20" w:type="dxa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Типология</w:t>
            </w:r>
          </w:p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промышленных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зданий и сооружений.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ОПК-4</w:t>
            </w:r>
          </w:p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ОПК-6</w:t>
            </w: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Презентация </w:t>
            </w: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A85B64" w:rsidRPr="00A85B64" w:rsidTr="00A85B64">
        <w:trPr>
          <w:tblHeader/>
        </w:trPr>
        <w:tc>
          <w:tcPr>
            <w:tcW w:w="802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20" w:type="dxa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319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243" w:type="dxa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138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A85B6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8</w:t>
            </w:r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9639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849"/>
        <w:gridCol w:w="10"/>
        <w:gridCol w:w="5803"/>
        <w:gridCol w:w="10"/>
        <w:gridCol w:w="840"/>
        <w:gridCol w:w="10"/>
        <w:gridCol w:w="832"/>
        <w:gridCol w:w="1275"/>
      </w:tblGrid>
      <w:tr w:rsidR="00A85B64" w:rsidRPr="00A85B64" w:rsidTr="00B43B54">
        <w:trPr>
          <w:gridBefore w:val="1"/>
          <w:wBefore w:w="10" w:type="dxa"/>
          <w:trHeight w:hRule="exact" w:val="111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val="en-US" w:eastAsia="ru-RU"/>
              </w:rPr>
              <w:t>NN</w:t>
            </w:r>
          </w:p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proofErr w:type="gramEnd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/п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Автор и наименование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Вид</w:t>
            </w:r>
          </w:p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пособия</w:t>
            </w:r>
            <w:proofErr w:type="gramEnd"/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Год</w:t>
            </w:r>
          </w:p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издания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Кол-во</w:t>
            </w:r>
          </w:p>
          <w:p w:rsidR="00A85B64" w:rsidRPr="0018456D" w:rsidRDefault="0018456D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экз. в библиотек</w:t>
            </w:r>
            <w:r w:rsidR="00A85B64" w:rsidRPr="0018456D">
              <w:rPr>
                <w:rFonts w:ascii="Times New Roman" w:eastAsia="Times New Roman" w:hAnsi="Times New Roman" w:cs="Times New Roman"/>
                <w:lang w:eastAsia="ru-RU"/>
              </w:rPr>
              <w:t>е</w:t>
            </w:r>
          </w:p>
        </w:tc>
      </w:tr>
      <w:tr w:rsidR="00A85B64" w:rsidRPr="00A85B64" w:rsidTr="00B43B54">
        <w:trPr>
          <w:gridBefore w:val="1"/>
          <w:wBefore w:w="10" w:type="dxa"/>
          <w:trHeight w:hRule="exact" w:val="270"/>
        </w:trPr>
        <w:tc>
          <w:tcPr>
            <w:tcW w:w="96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18456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 литература</w:t>
            </w:r>
          </w:p>
        </w:tc>
      </w:tr>
      <w:tr w:rsidR="00A85B64" w:rsidRPr="007848E9" w:rsidTr="00B43B54">
        <w:trPr>
          <w:gridBefore w:val="1"/>
          <w:wBefore w:w="10" w:type="dxa"/>
          <w:trHeight w:hRule="exact" w:val="75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Г.В. Основы архитектуры. [Текст]: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Г.В. Мартынова,- Ухта: УГТУ, 2016. - 168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87 + </w:t>
            </w:r>
            <w:hyperlink r:id="rId8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http://lib.</w:t>
              </w:r>
            </w:hyperlink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hyperlink r:id="rId9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ugtu.net/b</w:t>
              </w:r>
            </w:hyperlink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hyperlink r:id="rId10" w:history="1">
              <w:proofErr w:type="spellStart"/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ook</w:t>
              </w:r>
              <w:proofErr w:type="spellEnd"/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/2762</w:t>
              </w:r>
            </w:hyperlink>
            <w:hyperlink r:id="rId11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2</w:t>
              </w:r>
            </w:hyperlink>
          </w:p>
        </w:tc>
      </w:tr>
      <w:tr w:rsidR="00A85B64" w:rsidRPr="007848E9" w:rsidTr="00B43B54">
        <w:trPr>
          <w:gridBefore w:val="1"/>
          <w:wBefore w:w="10" w:type="dxa"/>
          <w:trHeight w:hRule="exact" w:val="80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 В. Строительные конструкции [Текст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]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/ Г. В. Мартынова.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Ухта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УГТУ, 2016. - 178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B43B54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</w:pPr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76 + </w:t>
            </w:r>
            <w:hyperlink r:id="rId12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http://lib.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3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ugtu.net/b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4" w:history="1">
              <w:proofErr w:type="spellStart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ook</w:t>
              </w:r>
              <w:proofErr w:type="spellEnd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/2750</w:t>
              </w:r>
            </w:hyperlink>
            <w:hyperlink r:id="rId15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4</w:t>
              </w:r>
            </w:hyperlink>
          </w:p>
        </w:tc>
      </w:tr>
      <w:tr w:rsidR="00A85B64" w:rsidRPr="007848E9" w:rsidTr="00B43B54">
        <w:trPr>
          <w:gridBefore w:val="1"/>
          <w:wBefore w:w="10" w:type="dxa"/>
          <w:trHeight w:hRule="exact" w:val="707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 В. Малоэтажный жилой дом. [Текст]: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Г. В. Мартынова.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Ухта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УГТУ, 2016. - 154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B43B54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</w:pPr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94 + </w:t>
            </w:r>
            <w:hyperlink r:id="rId16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http://lib.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7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ugtu.net/b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8" w:history="1">
              <w:proofErr w:type="spellStart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ook</w:t>
              </w:r>
              <w:proofErr w:type="spellEnd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/2781</w:t>
              </w:r>
            </w:hyperlink>
            <w:hyperlink r:id="rId19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6</w:t>
              </w:r>
            </w:hyperlink>
          </w:p>
        </w:tc>
      </w:tr>
      <w:tr w:rsidR="00436CB9" w:rsidRPr="00A85B64" w:rsidTr="00B43B54">
        <w:trPr>
          <w:gridBefore w:val="1"/>
          <w:wBefore w:w="10" w:type="dxa"/>
          <w:trHeight w:hRule="exact" w:val="370"/>
        </w:trPr>
        <w:tc>
          <w:tcPr>
            <w:tcW w:w="96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6CB9" w:rsidRPr="00436CB9" w:rsidRDefault="00436CB9" w:rsidP="0018456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Дополнительная литература</w:t>
            </w:r>
          </w:p>
        </w:tc>
      </w:tr>
      <w:tr w:rsidR="00A85B64" w:rsidRPr="00A85B64" w:rsidTr="00B43B54">
        <w:trPr>
          <w:gridBefore w:val="1"/>
          <w:wBefore w:w="10" w:type="dxa"/>
          <w:trHeight w:hRule="exact" w:val="1865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ДЛ4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5 т. : Учебник для студентов вузов, обучающихся по специальности "Промышленное и гражданское строительство". Т. 2. Основы проектирования / Л.Б.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Великовский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Н.Ф.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Гуляницкий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В.М. Ильинский и др.</w:t>
            </w:r>
            <w:r w:rsid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Под редакцией В.М. Предтеченского. - 2-е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 - М. : Интеграл, 2013. - 215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Допущено Министерством высшего и среднего специального образования.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5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Зайцев, Ю.В. Основы архитектуры и строительные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конструкции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санитарно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технических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специальностей высших учебных заведений / Юрий Владимирович Зайцев, Лариса Павловна Хохлова, Любим Федорович Шубин ; Под редакцией Ю.В. Зайцева.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2013. - 391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Допущено Государственным комитетом СССР по народному образованию.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6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Конструкции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специальности "Архитектура" высших учебных заведений / Михаил Сергеевич Туполев [и др.] ; Под общей редакцией М.С. Туполева. - 2-е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испр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 - М. : Интеграл, 2013. - 236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Допущено Министерством высшего и среднего специального образования СССР.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274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5 т. : Учебник для вузов. Т. 4. Общественные здания / Л.Б.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Великовский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Московский ордена Трудового Красного Знамени инженерно-строительный институт им. В.В.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Куйбышева ;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 общей редакций В.М. Предтеченского.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Подольск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2014. - 108 с. : ил.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82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ДЛ8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Т.Г. 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вузов, обучающихся по специальности "Производство строительных изделий и конструкций" / Татьяна Георгиевна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2013. - 368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Допущено Министерством высшего и среднего специального образования СССР.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232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ДЛ9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Долгун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А.И. Строительные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конструкции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использования в учебном процессе образовательных учреждений, реализующих программы среднего профессионального образования по специальности 270103 "Строительство и эксплуатация зданий и сооружений" / В.И.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Долгун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Меленцова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Академия, 2012. - 432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(Среднее профессиональное образование). - Рекомендовано Федеральным государственным учреждением "Федеральный институт развития образования". - ISBN 978-5-7695-6941-8.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80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ДЛ10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Тосунова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М.И. Архитектурное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проектирование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использования в учебном процессе образовательных учреждений, реализующих программы среднего профессионального образования / М.И.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Тосунова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М.М. Гаврилова. - 5-е изд.,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Академия, 2011. - 336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(Среднее профессиональное образование). - Допущено Экспертным советом по профессиональному образованию. - ISBN 978-5-7695-8169-4.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</w:t>
            </w:r>
          </w:p>
        </w:tc>
      </w:tr>
      <w:tr w:rsidR="00A85B64" w:rsidTr="00B43B54">
        <w:trPr>
          <w:gridBefore w:val="1"/>
          <w:wBefore w:w="10" w:type="dxa"/>
          <w:trHeight w:hRule="exact" w:val="170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Т.Г. Конструкции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высш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учеб. заведений, обучающихся по всем строительным специальностям / Т.Г.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С.М.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; Под ред. Т.Г.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Маклаковой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- 3-е изд., доп. и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Ассоциация строительных вузов, 2008. - 296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Рекомендовано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образования Рос. Федерации. - ISBN 978-5-93093-040-6.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184</w:t>
            </w:r>
          </w:p>
        </w:tc>
      </w:tr>
      <w:tr w:rsidR="00A85B64" w:rsidTr="00B43B54">
        <w:trPr>
          <w:gridBefore w:val="1"/>
          <w:wBefore w:w="10" w:type="dxa"/>
          <w:trHeight w:hRule="exact" w:val="146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ДЛ12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С.М. Архитектурно-конструктивный практикум. (Жилые здания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высш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учеб. заведений, обучающихся по направлению подготовки дипломированных специалистов "Строительство"/ С.М.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Изд. доп.-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Ассоциация строительных вузов, 2007.- 208 с.: ил. - Допущено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образования Рос. Федерации. - ISBN 978-5-93093-324-6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</w:t>
            </w:r>
          </w:p>
        </w:tc>
      </w:tr>
      <w:tr w:rsidR="00A85B64" w:rsidTr="00B43B54">
        <w:trPr>
          <w:gridBefore w:val="1"/>
          <w:wBefore w:w="10" w:type="dxa"/>
          <w:trHeight w:hRule="exact" w:val="170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Буга, П.Г. Гражданские, промышленные и сельскохозяйственные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здания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для студентов средних специальных учебных заведений, обучающихся по специальности "Промышленное и гражданское строительство" / П.Г. Буга. - 4-е изд.,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Альянс, 2008. - 351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Второе издание допущено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строительства предприятий тяжелой индустрии. - Перепечатка со второго издания 1987 г. - ISBN 978-5-903034-43-7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(2004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71</w:t>
            </w:r>
          </w:p>
        </w:tc>
      </w:tr>
      <w:tr w:rsidR="00A85B64" w:rsidTr="00B43B54">
        <w:trPr>
          <w:gridBefore w:val="1"/>
          <w:wBefore w:w="10" w:type="dxa"/>
          <w:trHeight w:hRule="exact" w:val="70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Шерешевский, И.А. Конструирование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для техникумов / И.А. Шерешевский. - Изд.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Архитектура-С, 2005. - 176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ISBN 5-9647-0030-6.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20</w:t>
            </w:r>
          </w:p>
        </w:tc>
      </w:tr>
      <w:tr w:rsidR="00A85B64" w:rsidTr="00B43B54">
        <w:trPr>
          <w:gridBefore w:val="1"/>
          <w:wBefore w:w="10" w:type="dxa"/>
          <w:trHeight w:hRule="exact" w:val="595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436CB9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Шерешевский И.А. Конструирование гражданских зданий: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для техникумов. - Самара: ООО «Прогресс», 2004. - 176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100</w:t>
            </w:r>
          </w:p>
        </w:tc>
      </w:tr>
      <w:tr w:rsidR="00A85B64" w:rsidTr="00B43B54">
        <w:trPr>
          <w:gridBefore w:val="1"/>
          <w:wBefore w:w="10" w:type="dxa"/>
          <w:trHeight w:hRule="exact" w:val="1204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Шерешевский, И.А. Конструирование промышленных зданий и сооружений / И.А. Шерешевский. - Издание стереотипное.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Архитектура-С, 2010. - 168 с. : ил. - На обороте титульного листа: Учебное пособие для студентов строительных специальностей. - ISBN 978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5-9647-0037-1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(2001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120</w:t>
            </w:r>
          </w:p>
        </w:tc>
      </w:tr>
      <w:tr w:rsidR="00A85B64" w:rsidTr="00B43B54">
        <w:trPr>
          <w:gridBefore w:val="1"/>
          <w:wBefore w:w="10" w:type="dxa"/>
          <w:trHeight w:hRule="exact" w:val="176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Каминский, В.П. Основы строительного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черчения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Учебное пособие для студентов высших учебных заведений, обучающихся по направлению 270102 "Промышленное и гражданское строительство" / В.П. Каминский, В.В.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Горетый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Старый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Оскол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ТНТ, 2010. - 224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Рекомендовано УМО РАЕ по классическому университетскому и техническому образованию. - ISBN 978-5-94178-229-1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50</w:t>
            </w:r>
          </w:p>
        </w:tc>
      </w:tr>
      <w:tr w:rsidR="00A85B64" w:rsidTr="00B43B54">
        <w:trPr>
          <w:gridBefore w:val="1"/>
          <w:wBefore w:w="10" w:type="dxa"/>
          <w:trHeight w:hRule="exact" w:val="125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B43B54">
            <w:pPr>
              <w:ind w:left="12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Нойферт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П. Проектирование и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Дом. Квартира. Сад: Иллюстрированный справочник для заказчика и проектировщика / П.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Нойферт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Л. </w:t>
            </w:r>
            <w:proofErr w:type="spellStart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Нефф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;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Пер. с нем. Л.В. Демьянова; Ред. Л.В. Демьянов, И.В. Попова. - 3-е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доп.-М.: Архитектура-С, 2010.- 264 с.: ил.-ISBN 978-5-9647-0067-8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</w:t>
            </w:r>
            <w:proofErr w:type="spellEnd"/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trHeight w:hRule="exact" w:val="283"/>
        </w:trPr>
        <w:tc>
          <w:tcPr>
            <w:tcW w:w="96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900" w:firstLine="0"/>
            </w:pPr>
            <w:r>
              <w:rPr>
                <w:color w:val="000000"/>
              </w:rPr>
              <w:t>Нормативная литература</w:t>
            </w:r>
          </w:p>
        </w:tc>
      </w:tr>
      <w:tr w:rsidR="00A85B64" w:rsidTr="00B43B54">
        <w:trPr>
          <w:trHeight w:hRule="exact" w:val="56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8" w:lineRule="exact"/>
              <w:ind w:left="120" w:firstLine="0"/>
              <w:jc w:val="left"/>
            </w:pPr>
            <w:r>
              <w:rPr>
                <w:color w:val="000000"/>
              </w:rPr>
              <w:t>СП 55.13330.2011 Дома жилые одноквартирные (Актуализированная редакция СНиП 31-02-2001)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955794" w:rsidP="00436CB9">
            <w:pPr>
              <w:pStyle w:val="a3"/>
              <w:shd w:val="clear" w:color="auto" w:fill="auto"/>
              <w:spacing w:line="210" w:lineRule="exact"/>
              <w:ind w:left="120" w:firstLine="0"/>
            </w:pPr>
            <w:hyperlink r:id="rId20" w:history="1">
              <w:r w:rsidR="00A85B64">
                <w:rPr>
                  <w:rStyle w:val="a8"/>
                  <w:lang w:val="en-US"/>
                </w:rPr>
                <w:t>http://ww</w:t>
              </w:r>
            </w:hyperlink>
          </w:p>
        </w:tc>
      </w:tr>
      <w:tr w:rsidR="00A85B64" w:rsidTr="00B43B54">
        <w:trPr>
          <w:trHeight w:hRule="exact" w:val="562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  <w:r>
              <w:rPr>
                <w:color w:val="000000"/>
              </w:rPr>
              <w:t>СП 54.13330.2011 Здания жилые многоквартирные (Актуализированная редакция СНиП 31-01-2003)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955794" w:rsidP="00436CB9">
            <w:pPr>
              <w:pStyle w:val="a3"/>
              <w:shd w:val="clear" w:color="auto" w:fill="auto"/>
              <w:spacing w:after="60" w:line="210" w:lineRule="exact"/>
              <w:ind w:left="120" w:firstLine="0"/>
            </w:pPr>
            <w:hyperlink r:id="rId21" w:history="1">
              <w:proofErr w:type="spellStart"/>
              <w:r w:rsidR="00A85B64">
                <w:rPr>
                  <w:rStyle w:val="a8"/>
                  <w:lang w:val="en-US"/>
                </w:rPr>
                <w:t>w.consult</w:t>
              </w:r>
              <w:proofErr w:type="spellEnd"/>
            </w:hyperlink>
          </w:p>
          <w:p w:rsidR="00A85B64" w:rsidRDefault="00955794" w:rsidP="00436CB9">
            <w:pPr>
              <w:pStyle w:val="a3"/>
              <w:shd w:val="clear" w:color="auto" w:fill="auto"/>
              <w:spacing w:before="60" w:line="210" w:lineRule="exact"/>
              <w:ind w:left="120" w:firstLine="0"/>
            </w:pPr>
            <w:hyperlink r:id="rId22" w:history="1">
              <w:r w:rsidR="00A85B64">
                <w:rPr>
                  <w:rStyle w:val="a8"/>
                  <w:lang w:val="en-US"/>
                </w:rPr>
                <w:t>ant.ru</w:t>
              </w:r>
            </w:hyperlink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  <w:r>
              <w:rPr>
                <w:color w:val="000000"/>
              </w:rPr>
              <w:t>СП 131.13330.2012 Строительная климатология. Актуализированная редакция СНиП 23-01-99*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B43B5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50.13330.2012 Тепловая защита зданий. Актуализированная редакция СНиП 23-02-2003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118.13330.2012 Общественные здания и сооружения Актуализированная редакция объединенных СНиП 31-06-2009 Общественные здания и сооружения и СНиП 31-05-2003 Общественные здания административного назначения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56.13330.2011 «Производственные здания. Актуализированная редакция СНиП 31-03-2001»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44.13330.2011 Административные и бытовые здания Актуализированная редакция СНиП 2.09.04-87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НЛ28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Свод правил СП 4.13130.2013 "Системы противопожарной защиты. Ограничение распространения пожара на объектах защиты. Требования к объемно-планировочным и конструктивным решениям"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НЛ29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2.13130.2012 Системы противопожарной защиты Обеспечение огнестойкости объектов защиты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4.2. Методические пособия и указания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9"/>
        <w:gridCol w:w="6379"/>
        <w:gridCol w:w="1133"/>
        <w:gridCol w:w="1282"/>
      </w:tblGrid>
      <w:tr w:rsidR="00A85B64" w:rsidRPr="00A85B64" w:rsidTr="00A85B64">
        <w:trPr>
          <w:trHeight w:hRule="exact" w:val="1118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60" w:line="210" w:lineRule="exact"/>
              <w:ind w:left="26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>NN</w:t>
            </w:r>
          </w:p>
          <w:p w:rsidR="00A85B64" w:rsidRPr="00A85B64" w:rsidRDefault="00A85B64" w:rsidP="00436CB9">
            <w:pPr>
              <w:widowControl w:val="0"/>
              <w:spacing w:before="60" w:after="0" w:line="210" w:lineRule="exact"/>
              <w:ind w:left="26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/п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Год</w:t>
            </w:r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издания</w:t>
            </w:r>
            <w:proofErr w:type="gramEnd"/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</w:t>
            </w:r>
            <w:proofErr w:type="spell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составл</w:t>
            </w:r>
            <w:proofErr w:type="spellEnd"/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ения</w:t>
            </w:r>
            <w:proofErr w:type="spellEnd"/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12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Кол-во</w:t>
            </w:r>
          </w:p>
          <w:p w:rsidR="00A85B64" w:rsidRPr="00A85B64" w:rsidRDefault="00A85B64" w:rsidP="00A85B64">
            <w:pPr>
              <w:widowControl w:val="0"/>
              <w:spacing w:before="12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экз.</w:t>
            </w:r>
          </w:p>
        </w:tc>
      </w:tr>
      <w:tr w:rsidR="00A85B64" w:rsidRPr="007848E9" w:rsidTr="00856EF2">
        <w:trPr>
          <w:trHeight w:hRule="exact" w:val="2168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0" w:line="210" w:lineRule="exact"/>
              <w:ind w:left="12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М1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856EF2">
            <w:pPr>
              <w:widowControl w:val="0"/>
              <w:spacing w:after="0" w:line="240" w:lineRule="auto"/>
              <w:ind w:left="57" w:right="57"/>
              <w:contextualSpacing/>
              <w:jc w:val="both"/>
              <w:rPr>
                <w:rFonts w:ascii="Times New Roman" w:eastAsia="Times New Roman" w:hAnsi="Times New Roman" w:cs="Times New Roman"/>
                <w:spacing w:val="3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Методы теплотехнического расчета наружных ограждений зданий.</w:t>
            </w:r>
            <w:r w:rsidR="00856EF2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</w:t>
            </w: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Горяева, Г.Н. Методы теплотехнического расчета наружных ограждений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зданий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Метод. указания к курсовым работам и проектам для студентов специальности 270102 "Промышленное и гражданское строительство", 270109 "Теплогазоснабжение и вентиляция" и 270112 "Водоснабжение и водоотведение" / Г. Н. Горяева, В. Ю. Гонтарь. -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Ухта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Изд-во УГТУ, 2011. - 51 с. : ил., табл. - Для студентов вузов. - </w:t>
            </w:r>
            <w:proofErr w:type="spell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б.ц</w:t>
            </w:r>
            <w:proofErr w:type="spell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2011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val="en-US"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 w:eastAsia="ru-RU"/>
              </w:rPr>
              <w:t xml:space="preserve">44 + </w:t>
            </w:r>
            <w:hyperlink r:id="rId23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http://lib.u</w:t>
              </w:r>
            </w:hyperlink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 xml:space="preserve"> </w:t>
            </w:r>
            <w:hyperlink r:id="rId24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gtu.net/</w:t>
              </w:r>
              <w:proofErr w:type="spellStart"/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bo</w:t>
              </w:r>
              <w:proofErr w:type="spellEnd"/>
            </w:hyperlink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 xml:space="preserve"> </w:t>
            </w:r>
            <w:hyperlink r:id="rId25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ok/2481</w:t>
              </w:r>
            </w:hyperlink>
          </w:p>
        </w:tc>
      </w:tr>
      <w:tr w:rsidR="00A85B64" w:rsidRPr="00A85B64" w:rsidTr="00A85B64">
        <w:trPr>
          <w:trHeight w:hRule="exact" w:val="1123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0" w:line="210" w:lineRule="exact"/>
              <w:ind w:left="12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М2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856EF2">
            <w:pPr>
              <w:widowControl w:val="0"/>
              <w:spacing w:after="0" w:line="240" w:lineRule="auto"/>
              <w:ind w:left="57" w:right="57"/>
              <w:contextualSpacing/>
              <w:jc w:val="both"/>
              <w:rPr>
                <w:rFonts w:ascii="Times New Roman" w:eastAsia="Times New Roman" w:hAnsi="Times New Roman" w:cs="Times New Roman"/>
                <w:spacing w:val="3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Мартынова, Г. В. Малоэтажный жилой дом. [Текст]: учеб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. пособие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/ Г. В. Мартынова. -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Ухта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УГТУ, 2016. - 154 с.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2017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94 +</w:t>
            </w:r>
          </w:p>
          <w:p w:rsidR="00A85B64" w:rsidRPr="00A85B64" w:rsidRDefault="0095579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6" w:history="1"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http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://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lib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.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u</w:t>
              </w:r>
            </w:hyperlink>
          </w:p>
          <w:p w:rsidR="00A85B64" w:rsidRPr="00A85B64" w:rsidRDefault="0095579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7" w:history="1">
              <w:proofErr w:type="spellStart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gtu</w:t>
              </w:r>
              <w:proofErr w:type="spellEnd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.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net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/</w:t>
              </w:r>
              <w:proofErr w:type="spellStart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bo</w:t>
              </w:r>
              <w:proofErr w:type="spellEnd"/>
            </w:hyperlink>
          </w:p>
          <w:p w:rsidR="00A85B64" w:rsidRPr="00A85B64" w:rsidRDefault="0095579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8" w:history="1"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ok/27816</w:t>
              </w:r>
            </w:hyperlink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Ресурсы, созданные библиотекой </w:t>
      </w:r>
      <w:hyperlink r:id="rId29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http://lib.ugtu.net/book/4622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Ресурсы локального доступа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«Кодекс» </w:t>
      </w:r>
      <w:hyperlink r:id="rId30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«Консультант Плюс» </w:t>
      </w:r>
      <w:hyperlink r:id="rId31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«Норма CS» </w:t>
      </w:r>
      <w:hyperlink r:id="rId32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Российский информационный портал в области науки, технологий медицины и образования </w:t>
      </w:r>
      <w:hyperlink r:id="rId33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http://eLIBRARY.RU/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Портал единой сети электронных ресурсов АСВ</w:t>
      </w:r>
    </w:p>
    <w:p w:rsidR="00A85B64" w:rsidRPr="00A85B64" w:rsidRDefault="0095579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34" w:history="1">
        <w:r w:rsidR="00A85B64"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http://lib.8level.ru</w:t>
        </w:r>
      </w:hyperlink>
      <w:r w:rsidR="00A85B64"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Российское образование Федеральный портал </w:t>
      </w:r>
      <w:hyperlink r:id="rId35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http://www.edu.ru/</w:t>
        </w:r>
      </w:hyperlink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Библиотечно-информационный комплекс предлагает доступ к полнотекстовым базам данных методических, учебных пособий: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Тюменского индустриального университета (ТИУ); </w:t>
      </w:r>
      <w:hyperlink r:id="rId36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http://elib.tyuiu.ru/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Уфимского государственного нефтяного технического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университета  (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УГНТУ); </w:t>
      </w:r>
      <w:hyperlink r:id="rId37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http://bibl.rusoil.net/jirbis2/index.php?option=com_irbis&amp;view=irbis&amp;Itemid=108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Российского государственного университета нефти и газа имени И.М. Губкина (РГУ нефти и газа им. И. М. Губкина). </w:t>
      </w:r>
      <w:hyperlink r:id="rId38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http://elib.gubkin.ru/</w:t>
        </w:r>
      </w:hyperlink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5.2.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A85B64" w:rsidRPr="00A85B64" w:rsidTr="0043027A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85B64" w:rsidSect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Лекции и практические занятия по дисциплине проводятся в аудитории, оборудованной проектором, передвижными стендами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с  плакатами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85B64" w:rsidRPr="00A85B64" w:rsidRDefault="00A85B64" w:rsidP="00A85B6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образовательное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учреждение высшего образования 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</w:t>
      </w:r>
      <w:proofErr w:type="spellStart"/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Ухтинский</w:t>
      </w:r>
      <w:proofErr w:type="spellEnd"/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государственный технический университет»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УГТУ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5B64" w:rsidRP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FE78DB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Т</w:t>
      </w:r>
      <w:r w:rsidR="00A85B64"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ехнологический факультет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Кафедра Архитектура и строительство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 ДИСЦИПЛИНЕ</w:t>
      </w:r>
    </w:p>
    <w:p w:rsidR="00A85B64" w:rsidRP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Основы архитектуры и строительных конструкций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 08.03.01 Строительство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Профиль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подготовки  </w:t>
      </w:r>
      <w:proofErr w:type="spellStart"/>
      <w:r w:rsidR="00FE78DB">
        <w:rPr>
          <w:rFonts w:ascii="Times New Roman" w:eastAsia="Times New Roman" w:hAnsi="Times New Roman" w:cs="Times New Roman"/>
          <w:sz w:val="24"/>
          <w:szCs w:val="24"/>
          <w:lang w:eastAsia="ru-RU"/>
        </w:rPr>
        <w:t>Теплогазоводоснабжение</w:t>
      </w:r>
      <w:proofErr w:type="spellEnd"/>
      <w:proofErr w:type="gramEnd"/>
      <w:r w:rsidR="00FE78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вентиляция</w:t>
      </w: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43027A" w:rsidRDefault="0043027A" w:rsidP="0043027A">
      <w:pPr>
        <w:pStyle w:val="40"/>
        <w:numPr>
          <w:ilvl w:val="0"/>
          <w:numId w:val="13"/>
        </w:numPr>
        <w:shd w:val="clear" w:color="auto" w:fill="auto"/>
        <w:tabs>
          <w:tab w:val="left" w:pos="212"/>
        </w:tabs>
        <w:spacing w:line="260" w:lineRule="exact"/>
        <w:ind w:left="20" w:firstLine="0"/>
      </w:pPr>
      <w:bookmarkStart w:id="7" w:name="bookmark9"/>
      <w:r>
        <w:rPr>
          <w:rStyle w:val="4"/>
          <w:b/>
          <w:bCs/>
          <w:color w:val="000000"/>
        </w:rPr>
        <w:lastRenderedPageBreak/>
        <w:t>Перечень компетенций и этапы их формирования</w:t>
      </w:r>
      <w:bookmarkEnd w:id="7"/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781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2688"/>
        <w:gridCol w:w="10"/>
        <w:gridCol w:w="3676"/>
        <w:gridCol w:w="10"/>
        <w:gridCol w:w="3387"/>
      </w:tblGrid>
      <w:tr w:rsidR="0043027A" w:rsidRPr="0043027A" w:rsidTr="0043027A">
        <w:trPr>
          <w:gridBefore w:val="1"/>
          <w:wBefore w:w="10" w:type="dxa"/>
          <w:trHeight w:hRule="exact" w:val="792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Код и наименование компетенции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Этапы формирования компетенции (тема дисциплины)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43027A" w:rsidRPr="0043027A" w:rsidTr="0043027A">
        <w:trPr>
          <w:gridBefore w:val="1"/>
          <w:wBefore w:w="10" w:type="dxa"/>
          <w:trHeight w:hRule="exact" w:val="3500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ОПК-3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владение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ными законами геометрического формирования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построения и взаимного пересе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чения моделей плоскости и пространства, необходимыми для выполнения и чтения чертежей зданий,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сооруже-ний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конструкций, составления конструкторской документации и деталей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1. Введение. Архитектура - отрасль материальной культуры. 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2. Основные архитектурные стили.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3. Основы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архитектурно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конструктивного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проектирования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4. Типология гражданских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5. Типология промышленных зданий и сооружений.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6. Конструктивные элементы гражданских и промышленных зданий.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знать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функциональные основы проектирования, виды зданий и сооружений, виды несущих и ограждающих конструкций зданий, особенности современных несущих и ограждающих 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онструкций и приемов объемно-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планировочных решений;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уметь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вычерчивать планы этажей, перекрытия, деревянной стропильной системы и кровли, разрез малоэтажного жилого дома;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владеть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навыками конструирования простейших зданий в целом, навыками выбора и конструирования ограждающих и несущих конструкций.</w:t>
            </w:r>
          </w:p>
        </w:tc>
      </w:tr>
      <w:tr w:rsidR="0043027A" w:rsidRPr="0043027A" w:rsidTr="0043027A">
        <w:trPr>
          <w:gridBefore w:val="1"/>
          <w:wBefore w:w="10" w:type="dxa"/>
          <w:trHeight w:hRule="exact" w:val="2827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ОПК-4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Способен использовать в профессиональной деятельности распорядительную и проектную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документацию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а также нормативные правовые акты в области строительства,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троительной индустрии и жилищно-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коммунального хозяйства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1. Введение. Архитектура - отрасль материальной культуры. 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2. Основные архитектурные стили.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3. Основы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архитектурно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конструктивного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проектирования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4. Типология гражданских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5. Типология промышленных зданий и сооружений.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6. Конструктивные элементы гражданских и промышленных зданий.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 w:firstLine="12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знать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основные нормативные документы по проектированию жилых и промышленных зданий;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уметь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выявлять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основные требования нормативно-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правовых и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нормативно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технических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документов, предъявляемых к проектируемым зданиям, сооружениям;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владеть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навыками составления распорядительной и проектной документации по проектируемому объекту</w:t>
            </w:r>
          </w:p>
        </w:tc>
      </w:tr>
      <w:tr w:rsidR="0043027A" w:rsidTr="0043027A">
        <w:trPr>
          <w:trHeight w:val="3528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b/>
                <w:sz w:val="20"/>
                <w:szCs w:val="20"/>
              </w:rPr>
            </w:pPr>
            <w:r w:rsidRPr="0043027A">
              <w:rPr>
                <w:b/>
                <w:color w:val="000000"/>
                <w:sz w:val="20"/>
                <w:szCs w:val="20"/>
              </w:rPr>
              <w:t>ОПК-6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Способен участвовать в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Проектировании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объектов строительства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и жилищно-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Коммунального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хозяйства, в подготовке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расчетного и технико-экономического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обоснований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их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проектов, участвовать в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подготовке проектной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документации, в том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числе с использованием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средств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3027A">
              <w:rPr>
                <w:color w:val="000000"/>
                <w:sz w:val="20"/>
                <w:szCs w:val="20"/>
              </w:rPr>
              <w:t>втоматизированного</w:t>
            </w:r>
            <w:proofErr w:type="spellEnd"/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b/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проектирования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вычислительных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программных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комплексов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1. Введение. Архитектура 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отрасль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материальной культуры.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2. Основные архитектурные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стили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3. Основы архитектурно-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конструктивного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проектирования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зданий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4. Типология гражданских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зданий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 xml:space="preserve">Тема 5. Типология 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промышленных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зданий и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сооружений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6. Конструктивные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элементы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гражданских и</w:t>
            </w:r>
          </w:p>
          <w:p w:rsidR="0043027A" w:rsidRPr="0043027A" w:rsidRDefault="0043027A" w:rsidP="0043027A">
            <w:pPr>
              <w:pStyle w:val="a3"/>
              <w:spacing w:line="240" w:lineRule="auto"/>
              <w:ind w:left="57" w:right="57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промышленных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зданий.</w:t>
            </w:r>
          </w:p>
        </w:tc>
        <w:tc>
          <w:tcPr>
            <w:tcW w:w="3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знать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 w:rsidRPr="0043027A">
              <w:rPr>
                <w:color w:val="000000"/>
                <w:sz w:val="20"/>
                <w:szCs w:val="20"/>
              </w:rPr>
              <w:t xml:space="preserve"> выбор состава и</w:t>
            </w:r>
            <w:r>
              <w:rPr>
                <w:color w:val="000000"/>
                <w:sz w:val="20"/>
                <w:szCs w:val="20"/>
              </w:rPr>
              <w:t xml:space="preserve">  </w:t>
            </w:r>
            <w:r w:rsidRPr="0043027A">
              <w:rPr>
                <w:color w:val="000000"/>
                <w:sz w:val="20"/>
                <w:szCs w:val="20"/>
              </w:rPr>
              <w:t>последовательность выполнения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работ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по проектированию здания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в соответствии с техническим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заданием на проектирование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уметь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>
              <w:rPr>
                <w:color w:val="000000"/>
                <w:sz w:val="20"/>
                <w:szCs w:val="20"/>
              </w:rPr>
              <w:t xml:space="preserve"> разрабатывать конструк</w:t>
            </w:r>
            <w:r w:rsidRPr="0043027A">
              <w:rPr>
                <w:color w:val="000000"/>
                <w:sz w:val="20"/>
                <w:szCs w:val="20"/>
              </w:rPr>
              <w:t>тивные решения простейших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зданий, увязывая их с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планировочным решением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проектировать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планы этажей,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перекрытия, деревянной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стропильной системы и кровли,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разрез малоэтажного жилого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дома;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владеть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 w:rsidRPr="0043027A">
              <w:rPr>
                <w:color w:val="000000"/>
                <w:sz w:val="20"/>
                <w:szCs w:val="20"/>
              </w:rPr>
              <w:t xml:space="preserve"> навыками выполнения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графической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части проектной</w:t>
            </w:r>
          </w:p>
          <w:p w:rsidR="0043027A" w:rsidRPr="0043027A" w:rsidRDefault="0043027A" w:rsidP="0043027A">
            <w:pPr>
              <w:pStyle w:val="a3"/>
              <w:spacing w:line="240" w:lineRule="auto"/>
              <w:ind w:left="57" w:right="57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документации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здания.</w:t>
            </w:r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3027A" w:rsidRPr="0043027A" w:rsidRDefault="0043027A" w:rsidP="0043027A">
      <w:pPr>
        <w:widowControl w:val="0"/>
        <w:spacing w:after="0" w:line="260" w:lineRule="exact"/>
        <w:ind w:right="60"/>
        <w:jc w:val="center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bookmarkStart w:id="8" w:name="bookmark10"/>
      <w:r w:rsidRPr="0043027A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2 Паспорт фонда оценочных средств</w:t>
      </w:r>
      <w:bookmarkEnd w:id="8"/>
    </w:p>
    <w:tbl>
      <w:tblPr>
        <w:tblW w:w="977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7"/>
        <w:gridCol w:w="2194"/>
        <w:gridCol w:w="1843"/>
        <w:gridCol w:w="1843"/>
        <w:gridCol w:w="3344"/>
      </w:tblGrid>
      <w:tr w:rsidR="0043027A" w:rsidRPr="0043027A" w:rsidTr="0043027A">
        <w:trPr>
          <w:trHeight w:hRule="exact" w:val="1118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6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</w:t>
            </w:r>
          </w:p>
          <w:p w:rsidR="0043027A" w:rsidRPr="0043027A" w:rsidRDefault="0043027A" w:rsidP="0043027A">
            <w:pPr>
              <w:widowControl w:val="0"/>
              <w:spacing w:before="60" w:after="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/п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Код</w:t>
            </w:r>
          </w:p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контролируемой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компетенции (или ее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Форма</w:t>
            </w:r>
          </w:p>
          <w:p w:rsidR="0043027A" w:rsidRPr="0043027A" w:rsidRDefault="0043027A" w:rsidP="0043027A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контроля</w:t>
            </w:r>
            <w:proofErr w:type="gramEnd"/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83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оценочного средства</w:t>
            </w:r>
          </w:p>
        </w:tc>
      </w:tr>
      <w:tr w:rsidR="0043027A" w:rsidRPr="0043027A" w:rsidTr="0043027A">
        <w:trPr>
          <w:trHeight w:hRule="exact" w:val="878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1-12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ОПК-3, ОПК-4, ОПК-6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РГР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экзамен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РГР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. Вопросы к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экзамену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</w:tr>
    </w:tbl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3027A" w:rsidRPr="0043027A" w:rsidRDefault="0043027A" w:rsidP="0043027A">
      <w:pPr>
        <w:spacing w:after="0" w:line="240" w:lineRule="auto"/>
        <w:ind w:right="-14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302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 Показатели и критерии оценивания компетенций, описание шкал оценивания</w:t>
      </w:r>
    </w:p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29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66"/>
        <w:gridCol w:w="2536"/>
        <w:gridCol w:w="2410"/>
        <w:gridCol w:w="3417"/>
      </w:tblGrid>
      <w:tr w:rsidR="0043027A" w:rsidRPr="0043027A" w:rsidTr="006505D0">
        <w:trPr>
          <w:trHeight w:hRule="exact" w:val="840"/>
        </w:trPr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</w:t>
            </w:r>
          </w:p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компетенции</w:t>
            </w:r>
            <w:proofErr w:type="gramEnd"/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сформированности</w:t>
            </w:r>
            <w:proofErr w:type="spellEnd"/>
            <w:proofErr w:type="gramEnd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Шкала оценивания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43027A" w:rsidRPr="0043027A" w:rsidTr="006505D0">
        <w:trPr>
          <w:trHeight w:hRule="exact" w:val="617"/>
        </w:trPr>
        <w:tc>
          <w:tcPr>
            <w:tcW w:w="126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ind w:right="-1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ОПК-3</w:t>
            </w:r>
          </w:p>
        </w:tc>
        <w:tc>
          <w:tcPr>
            <w:tcW w:w="253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6505D0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фу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нкциональные основы проектирова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ния, виды зданий и соор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ужений, виды несущих и ограждаю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щих конструкций зданий, особенности современных несущих и ограждающих конструкций и приемов объемно-</w:t>
            </w:r>
            <w:proofErr w:type="spellStart"/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планировочых</w:t>
            </w:r>
            <w:proofErr w:type="spellEnd"/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решений;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функциональные основы проектирования малоэтажных зданий</w:t>
            </w:r>
          </w:p>
        </w:tc>
      </w:tr>
      <w:tr w:rsidR="0043027A" w:rsidRPr="0043027A" w:rsidTr="006505D0">
        <w:trPr>
          <w:trHeight w:hRule="exact" w:val="854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51C55">
            <w:pPr>
              <w:ind w:right="-1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6505D0" w:rsidRDefault="0043027A" w:rsidP="006505D0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особенности современных несущих и ограждающих конструкций зданий</w:t>
            </w:r>
          </w:p>
        </w:tc>
      </w:tr>
      <w:tr w:rsidR="00451C55" w:rsidTr="006505D0">
        <w:trPr>
          <w:trHeight w:hRule="exact" w:val="56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rPr>
                <w:sz w:val="10"/>
                <w:szCs w:val="1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деревянной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вычерчивать основные планы зданий</w:t>
            </w:r>
          </w:p>
        </w:tc>
      </w:tr>
      <w:tr w:rsidR="00451C55" w:rsidTr="006505D0">
        <w:trPr>
          <w:trHeight w:hRule="exact" w:val="56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компоновать конструктивные схемы зданий и , вычерчивать все планы с минимальными консультациями преподавателя</w:t>
            </w:r>
          </w:p>
        </w:tc>
      </w:tr>
      <w:tr w:rsidR="00451C55" w:rsidTr="006505D0">
        <w:trPr>
          <w:trHeight w:hRule="exact" w:val="56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навыками конструирования простейших зданий в целом, навыками выбора и конструирования ограждающих и несущих конструкций.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выбирать конструкции из предложенных преподавателям</w:t>
            </w:r>
          </w:p>
        </w:tc>
      </w:tr>
      <w:tr w:rsidR="00451C55" w:rsidTr="006505D0">
        <w:trPr>
          <w:trHeight w:hRule="exact" w:val="70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54" w:lineRule="exact"/>
              <w:ind w:firstLine="0"/>
              <w:jc w:val="both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самостоятельно выбирать конструкции зданий с учётом новых требований проектирования</w:t>
            </w:r>
          </w:p>
        </w:tc>
      </w:tr>
      <w:tr w:rsidR="00451C55" w:rsidTr="006505D0">
        <w:trPr>
          <w:trHeight w:hRule="exact" w:val="573"/>
        </w:trPr>
        <w:tc>
          <w:tcPr>
            <w:tcW w:w="12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b/>
              </w:rPr>
            </w:pPr>
            <w:r w:rsidRPr="006505D0">
              <w:rPr>
                <w:b/>
                <w:color w:val="000000"/>
              </w:rPr>
              <w:t>ОПК-4</w:t>
            </w: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основные нормативные документы по проектированию жилых и промышленных зданий;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основные нормативные документы, регламенты, своды правил; по проектированию малоэтажных зданий</w:t>
            </w:r>
          </w:p>
        </w:tc>
      </w:tr>
      <w:tr w:rsidR="00451C55" w:rsidTr="00907018">
        <w:trPr>
          <w:trHeight w:hRule="exact" w:val="567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знать порядок расчета ограждающих конструкций</w:t>
            </w:r>
          </w:p>
        </w:tc>
      </w:tr>
      <w:tr w:rsidR="00451C55" w:rsidTr="006505D0">
        <w:trPr>
          <w:trHeight w:hRule="exact" w:val="70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8" w:lineRule="exact"/>
              <w:ind w:left="120" w:firstLine="0"/>
              <w:jc w:val="left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конструктивные реше</w:t>
            </w:r>
            <w:r w:rsidRPr="006505D0">
              <w:rPr>
                <w:color w:val="000000"/>
                <w:sz w:val="16"/>
                <w:szCs w:val="16"/>
              </w:rPr>
              <w:softHyphen/>
              <w:t>ния простей</w:t>
            </w:r>
            <w:r w:rsidR="00907018">
              <w:rPr>
                <w:color w:val="000000"/>
                <w:sz w:val="16"/>
                <w:szCs w:val="16"/>
              </w:rPr>
              <w:t>ших зданий, увязывая их с плани</w:t>
            </w:r>
            <w:r w:rsidRPr="006505D0">
              <w:rPr>
                <w:color w:val="000000"/>
                <w:sz w:val="16"/>
                <w:szCs w:val="16"/>
              </w:rPr>
              <w:t>ровочным решением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проектировать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планы этажей, перекрытия, деревянной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разрабатывать простейшие решения малоэтажных зданий по заданию преподавателя</w:t>
            </w:r>
          </w:p>
        </w:tc>
      </w:tr>
      <w:tr w:rsidR="00451C55" w:rsidTr="006505D0">
        <w:trPr>
          <w:trHeight w:hRule="exact" w:val="998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</w:t>
            </w:r>
            <w:r w:rsidR="006505D0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 отношению к пороговому уровню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разрабатывать улучшенные решения зданий с учетом современных требований проектирования</w:t>
            </w:r>
          </w:p>
        </w:tc>
      </w:tr>
      <w:tr w:rsidR="00451C55" w:rsidTr="00907018">
        <w:trPr>
          <w:trHeight w:hRule="exact" w:val="71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907018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навыками выбора и конструиро</w:t>
            </w:r>
            <w:r w:rsidRPr="006505D0">
              <w:rPr>
                <w:color w:val="000000"/>
                <w:sz w:val="16"/>
                <w:szCs w:val="16"/>
              </w:rPr>
              <w:softHyphen/>
              <w:t>вания ограждающих и несущих конструкций навыками использования основной но</w:t>
            </w:r>
            <w:r w:rsidR="00907018">
              <w:rPr>
                <w:color w:val="000000"/>
                <w:sz w:val="16"/>
                <w:szCs w:val="16"/>
              </w:rPr>
              <w:t>рмативной и технической докумен</w:t>
            </w:r>
            <w:r w:rsidRPr="006505D0">
              <w:rPr>
                <w:color w:val="000000"/>
                <w:sz w:val="16"/>
                <w:szCs w:val="16"/>
              </w:rPr>
              <w:t>тацией по проектированию малоэтажных жилых зданий.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способностью пользоваться правильно при проектирований зданий нормативной и технической документацией</w:t>
            </w:r>
          </w:p>
        </w:tc>
      </w:tr>
      <w:tr w:rsidR="00451C55" w:rsidTr="00907018">
        <w:trPr>
          <w:trHeight w:hRule="exact" w:val="852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способностью выполнить тепло-технические расчеты ограждающих конструкций зданий самостоятельно</w:t>
            </w:r>
          </w:p>
        </w:tc>
      </w:tr>
      <w:tr w:rsidR="006505D0" w:rsidTr="006505D0">
        <w:trPr>
          <w:trHeight w:hRule="exact" w:val="729"/>
        </w:trPr>
        <w:tc>
          <w:tcPr>
            <w:tcW w:w="12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b/>
                <w:sz w:val="20"/>
                <w:szCs w:val="20"/>
              </w:rPr>
            </w:pPr>
            <w:r w:rsidRPr="006505D0">
              <w:rPr>
                <w:b/>
                <w:color w:val="000000"/>
                <w:sz w:val="20"/>
                <w:szCs w:val="20"/>
              </w:rPr>
              <w:t>ОПК-6</w:t>
            </w: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выбор состава и последовательность выполнения работ по проектированию здания в соответствии с техническим заданием на проектирование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последовательность проектирования малоэтажного жилого дома</w:t>
            </w:r>
          </w:p>
        </w:tc>
      </w:tr>
      <w:tr w:rsidR="006505D0" w:rsidTr="00907018">
        <w:trPr>
          <w:trHeight w:hRule="exact" w:val="54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варианты проектирования и выбора конструкций малоэтажного жилого дома</w:t>
            </w:r>
          </w:p>
        </w:tc>
      </w:tr>
      <w:tr w:rsidR="006505D0" w:rsidTr="00907018">
        <w:trPr>
          <w:trHeight w:hRule="exact" w:val="67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разрабатывать конструктивные решения простейших зданий, увязывая их с планировочным решением,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проектировать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планы этажей, перекрытия, деревянной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простейшие решения малоэтажных зданий по заданию преподавателя</w:t>
            </w:r>
          </w:p>
        </w:tc>
      </w:tr>
      <w:tr w:rsidR="006505D0" w:rsidTr="00907018">
        <w:trPr>
          <w:trHeight w:hRule="exact" w:val="981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улучшенные решения зданий с учетом современных требований проектирования</w:t>
            </w:r>
          </w:p>
        </w:tc>
      </w:tr>
      <w:tr w:rsidR="006505D0" w:rsidTr="00907018">
        <w:trPr>
          <w:trHeight w:hRule="exact" w:val="731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навыками выполнения графической части проектной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документации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здания.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фундаментов, кровли и поперечный разрез малоэтажного жилого дома, фасад</w:t>
            </w:r>
          </w:p>
        </w:tc>
      </w:tr>
      <w:tr w:rsidR="006505D0" w:rsidTr="00907018">
        <w:trPr>
          <w:trHeight w:hRule="exact" w:val="113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фундаментов, кровли и поперечный разрез малоэтажного жилого дома, план стропильной системы и разрез по стене, 3Д вид. Компоновать эти чертежи на листы.</w:t>
            </w:r>
          </w:p>
        </w:tc>
      </w:tr>
    </w:tbl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7018" w:rsidRPr="00907018" w:rsidRDefault="00907018" w:rsidP="00907018">
      <w:pPr>
        <w:widowControl w:val="0"/>
        <w:spacing w:after="257" w:line="260" w:lineRule="exact"/>
        <w:ind w:left="140"/>
        <w:jc w:val="center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bookmarkStart w:id="9" w:name="bookmark12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 xml:space="preserve">4 </w:t>
      </w:r>
      <w:proofErr w:type="spellStart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Компетентностно</w:t>
      </w:r>
      <w:proofErr w:type="spellEnd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-ориентированные задания (КОЗ)</w:t>
      </w:r>
      <w:bookmarkEnd w:id="9"/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Основным средством формирования компетенций ОПК-3,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ПК-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4, ОПК-6.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выступают комплексные </w:t>
      </w:r>
      <w:proofErr w:type="spellStart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компетентностно</w:t>
      </w:r>
      <w:proofErr w:type="spellEnd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-ориентированные задания (далее - КОЗ), предназначенные для контроля уровня успеваемости студента по дисциплине «Основы архитектуры и строительные конструкции» и контроля уровня освоения компетенций ОПК-3,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ПК-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4, ОПК-6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Оценка освоения учебной дисциплины осуществляется с использованием следующих форм и методов контроля: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РГР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экзамена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РГР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является допуском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к экзамену.</w:t>
      </w:r>
      <w:r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проводится в виде опросов по трем основным темам: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«Основы проектирования зданий» - 10 вопросов. Опросные листы формируются в форме тестовых заданий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7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ов и описательного характера - 3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«Горизонтальные и вертикальные коммуникации зданий»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9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 Опросные листы формируются в форме тестовых заданий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7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вопросов и описательного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proofErr w:type="gramStart"/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а</w:t>
      </w:r>
      <w:proofErr w:type="gramEnd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«Конструктивные системы и конструкции зданий»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7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 Опросные листы формируются в форме тестовых заданий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3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а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, описательного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вопросов, описательно показательного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3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вопроса.</w:t>
      </w:r>
    </w:p>
    <w:p w:rsidR="00671140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За каждый правильный ответ </w:t>
      </w:r>
      <w:r w:rsidRPr="00907018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-1 балл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. Всего </w:t>
      </w:r>
      <w:r w:rsidR="00671140"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32 балла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: 17 баллов за тестовые ответы и 15 баллов за описательные вопросы.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До 16,9 баллов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неудовлетворительно;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17- 24 балла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удовлетворительно;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24,1-29 баллов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хорошо</w:t>
      </w:r>
      <w:r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29,1-32 балла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отл</w:t>
      </w:r>
      <w:r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и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чно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Время </w:t>
      </w:r>
      <w:proofErr w:type="gramStart"/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экзамена  -</w:t>
      </w:r>
      <w:proofErr w:type="gramEnd"/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80 минут.</w:t>
      </w:r>
    </w:p>
    <w:p w:rsidR="00671140" w:rsidRPr="00907018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</w:p>
    <w:p w:rsidR="00671140" w:rsidRPr="00671140" w:rsidRDefault="00671140" w:rsidP="00671140">
      <w:pPr>
        <w:tabs>
          <w:tab w:val="left" w:pos="426"/>
        </w:tabs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7114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Примерный перечень вопросов для подготовки к экзамену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Опрос 1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</w:t>
      </w:r>
      <w:proofErr w:type="gramEnd"/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дисциплине «Основы архитектуры и строительных конструкций»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Соотнесите определение с требованием, предъявляемым к зданиям.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 воспринимать все силовые и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несиловые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воздействия без разрушения и существенных деформаций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 здания (сооружения) сопротивляться пожару -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 :</w:t>
      </w:r>
      <w:proofErr w:type="gramEnd"/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Срок службы здания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сохранять равновесие при различных воздействиях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Время (в минутах) наступления одного или последовательно нескольких нормируемых для данной конструкции признаков предельных состояний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 планировочных и конструктивных мероприятий, направленных на снижение опасности возникновения пожара и обеспечения безопасной эвакуации людей в экстренных ситуациях - это: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Основным критерием выбора этажности жилых зданий является: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классов капитальности зданий существует? С капитальностью зданий тесно связаны: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из ниже перечисленных зданий относятся к многофункциональным зданиям: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из ниже перечисленных зданий относятся к специализированным зданиям: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Когда говорим об огнестойкости и пожарной безопасности -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обозначает :</w:t>
      </w:r>
      <w:proofErr w:type="gramEnd"/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говорим об огнестойкости и пожарной безопасности - К0, К1, К2, К3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Когда говорим об огнестойкости и пожарной безопасности -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говорим об огнестойкости и пожарной безопасности - I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говорим об огнестойкости и пожарной безопасности - Ф1, Ф2, Ф3, Ф4, Ф5 обозначает: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Степеней огнестойкости зданий существует: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огнестойкости деревянных конструкций можно повысить: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Материалы конструкций: металл, деревянные балки, железобетон, алюминий,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клеедощатые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балки, камень, утеплитель, бетон.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Распределить материалы по степени огнестойкости по убывающей (от наибольшего до наименьшего).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Материалы конструкций: железобетон, металл, деревянные балки, утеплитель,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клеедощатые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балки, бетон, алюминий, камень.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Распределить материалы по степени огнестойкости по возрастающей (от наименьшего до наибольшего).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конструкций выделите обладающие наименьшей и наибольшей огнестойкостью.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516B1305" wp14:editId="13C58FA5">
            <wp:simplePos x="0" y="0"/>
            <wp:positionH relativeFrom="column">
              <wp:posOffset>9525</wp:posOffset>
            </wp:positionH>
            <wp:positionV relativeFrom="paragraph">
              <wp:posOffset>103505</wp:posOffset>
            </wp:positionV>
            <wp:extent cx="1835785" cy="1101090"/>
            <wp:effectExtent l="0" t="0" r="0" b="3810"/>
            <wp:wrapTight wrapText="bothSides">
              <wp:wrapPolygon edited="0">
                <wp:start x="0" y="0"/>
                <wp:lineTo x="0" y="21301"/>
                <wp:lineTo x="21294" y="21301"/>
                <wp:lineTo x="21294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110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Исходя из классификации зданий по этажности, запишите к каким зданиям относятся здания с количеством этажей: 1, 3, 6, 9, 5, 2, 12, 20, 4, 8, 15, 25, 18 и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т.п..</w:t>
      </w:r>
      <w:proofErr w:type="gramEnd"/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рисунке представлены возможные варианты реконструкции жилого квартала. Под какой цифрой в кружочке представлен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вариант?: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надстройка; предприятия службы быта, торговли, общественного питания; устройство мансарды; квартиры для людей с ограниченной возможностью перемещения; вставка; полуподземный гараж с устройством функциональных площадок на крыше и т.п. (один из вопросов).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рисунке представлены возможные варианты реконструкции жилого квартала. Напишите, какой вариант реконструкции представлен на рисунке вопросом в кружочке.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жилищная проблема городов? Назовите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из-за чего возникает проблема реконструкции жилых зданий?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неудовлетворительное состояние инженерных сетей?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проблема дефицита качества питьевой воды?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общую классификацию зданий и сооружений (по группам и подгруппам).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классификацию жилых зданий.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как проводится классификация общественных зданий? Приведите пример.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функциональной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технической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архитектурно-художественной выразительности.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экономической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виды воздействий, оказывающих прочностное влияние на здание.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Основой проектирования зданий является: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 и взаимосвязь помещений (прямоугольниками, прямыми и стрелками) показывается на: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что входит в структуру планировочных элементов общественных зданий?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Перечислите типы входов в общественные здания. Напишите общее в правилах проектирования для всех входов?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схемы организации движения людских потоков через входную зону общественных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схемы расположения гардеробных в вестибюлях общественных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два основных требования функционального проектирования жилых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типологические признаки проектирования жилья в I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типологические признаки проектирования я жилья в II, III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Опишите типологические признаки проектирования жилья в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IV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на какой период года и, в зависимости от каких параметров, выбираются неблагоприятные условия для проектирования открытых летних помещений в жилых зданиях?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назначение тамбура и опишите, где он располагается.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 зависимости от чего выбирается количество тамбуров в жилых зданиях?</w:t>
      </w:r>
    </w:p>
    <w:p w:rsidR="00D01841" w:rsidRPr="00D01841" w:rsidRDefault="00D01841" w:rsidP="00BA11BD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 зависимости от чего выбирается количество тамбуров в общественных зданиях и чем возможно заменить один из тамбуров?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помощью чего изображается ветровой режим и как учитывается направление ветра при расположении зданий?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виды застройки квартала с учетом ветрового режима.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понятие инсоляции. В чем измеряется инсоляция?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для разных широт период и нормы инсоляции?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каких сторон горизонта в каких климатических районах недопустима инсоляция и почему?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нормы естественного освещения для жилых помещений.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каких помещений квартир, расположенных в одном уровне, допустимо освещение вторым светом?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достоинства одноквартирных домов.</w:t>
      </w:r>
    </w:p>
    <w:p w:rsid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 каким домам относятся блокированные дома, их максимальная этажность?</w:t>
      </w:r>
    </w:p>
    <w:p w:rsidR="00D01841" w:rsidRPr="00D01841" w:rsidRDefault="00D01841" w:rsidP="00BA11BD">
      <w:pPr>
        <w:pStyle w:val="a9"/>
        <w:numPr>
          <w:ilvl w:val="0"/>
          <w:numId w:val="14"/>
        </w:numPr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вид секции многосекционного жилого дома на рисунке представлен? Опишите преимущества и недостатки этой секции.</w:t>
      </w:r>
    </w:p>
    <w:p w:rsid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66F101">
            <wp:extent cx="3803904" cy="801901"/>
            <wp:effectExtent l="0" t="0" r="635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678" cy="818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pStyle w:val="a9"/>
        <w:numPr>
          <w:ilvl w:val="0"/>
          <w:numId w:val="14"/>
        </w:numPr>
        <w:ind w:hanging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варианты секций в многосекционных жилых домах по расположению их в плане здания.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жилого дома, учитывая группировку квартир, представлен на плане? (Возможны другие варианты планов, рассматриваемые на практических и лекционных занятиях). Опишите область строительства, преимущества и недостатки данного типа дома.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0856155">
            <wp:extent cx="3825849" cy="3156924"/>
            <wp:effectExtent l="0" t="0" r="381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949" cy="31660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группировки помещений общественных зданий на рисунке представлен? Опишите особенности этой схемы и область применения.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9"/>
        <w:gridCol w:w="4716"/>
      </w:tblGrid>
      <w:tr w:rsidR="00D01841" w:rsidTr="00D01841">
        <w:tc>
          <w:tcPr>
            <w:tcW w:w="4672" w:type="dxa"/>
          </w:tcPr>
          <w:p w:rsidR="00D01841" w:rsidRDefault="00D01841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E1DD62">
                  <wp:extent cx="2749550" cy="1640205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1640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1841" w:rsidRDefault="00D01841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71B7C9">
                  <wp:extent cx="2853055" cy="682625"/>
                  <wp:effectExtent l="0" t="0" r="4445" b="317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055" cy="682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схемы детских дошкольных учреждений на рисунке представлен? Подпишите обозначенные цифрами помещения и особенности применения данной схемы.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71EB17" wp14:editId="36548189">
            <wp:extent cx="3021177" cy="759766"/>
            <wp:effectExtent l="0" t="0" r="825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626" cy="779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прием построения композиций внешних объемов зданий представлен на рисунке? Опишите особенности этой композиции.</w:t>
      </w:r>
    </w:p>
    <w:tbl>
      <w:tblPr>
        <w:tblStyle w:val="aa"/>
        <w:tblW w:w="9366" w:type="dxa"/>
        <w:tblInd w:w="-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565"/>
        <w:gridCol w:w="6100"/>
      </w:tblGrid>
      <w:tr w:rsidR="00BA11BD" w:rsidTr="00BA11BD">
        <w:trPr>
          <w:trHeight w:val="2385"/>
        </w:trPr>
        <w:tc>
          <w:tcPr>
            <w:tcW w:w="1701" w:type="dxa"/>
          </w:tcPr>
          <w:p w:rsidR="00BA11BD" w:rsidRDefault="00BA11BD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96550E" wp14:editId="0049EF0E">
                  <wp:extent cx="804545" cy="121920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648E08" wp14:editId="3FA98740">
                  <wp:extent cx="870509" cy="1219200"/>
                  <wp:effectExtent l="0" t="0" r="635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9159"/>
                          <a:stretch/>
                        </pic:blipFill>
                        <pic:spPr bwMode="auto">
                          <a:xfrm>
                            <a:off x="0" y="0"/>
                            <a:ext cx="870509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5" w:type="dxa"/>
          </w:tcPr>
          <w:p w:rsidR="00BA11BD" w:rsidRDefault="00BA11BD" w:rsidP="00BA11BD">
            <w:pPr>
              <w:ind w:left="-884" w:firstLine="7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D3567A">
                  <wp:extent cx="936345" cy="2428844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015" cy="24435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00" w:type="dxa"/>
          </w:tcPr>
          <w:p w:rsidR="00BA11BD" w:rsidRDefault="00BA11BD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5A6CB6">
                  <wp:extent cx="1719072" cy="1995704"/>
                  <wp:effectExtent l="0" t="0" r="0" b="508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036" cy="2011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F329C4">
                  <wp:extent cx="1404518" cy="2417290"/>
                  <wp:effectExtent l="0" t="0" r="5715" b="254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5296" cy="2435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Опрос 2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коридоров в зданиях лечебно-профилактических?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галереи в свету?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второстепенных коридоров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коридоров в учебных зданиях?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жилых зданий при его длине между лестницами (или торцом коридора и лестницей) до 40 м?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жилых зданий при его длине между лестницами (или торцом коридора и лестницей) свыше 40 м?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схема компоновки коридора представлена на рисунке?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AB1544" wp14:editId="325B8747">
            <wp:extent cx="2688514" cy="25958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27803" t="48071" r="43946" b="10316"/>
                    <a:stretch/>
                  </pic:blipFill>
                  <pic:spPr bwMode="auto">
                    <a:xfrm>
                      <a:off x="0" y="0"/>
                      <a:ext cx="2715572" cy="2621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3F77CB" wp14:editId="1CE36AEF">
            <wp:extent cx="2538375" cy="2855672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20478" t="11002" r="38864" b="15816"/>
                    <a:stretch/>
                  </pic:blipFill>
                  <pic:spPr bwMode="auto">
                    <a:xfrm>
                      <a:off x="0" y="0"/>
                      <a:ext cx="2561781" cy="2882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предельная длина указанного коридора(?) из условий естественного освещения</w:t>
      </w:r>
    </w:p>
    <w:p w:rsid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Каково предельное соотношение указанных элементов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представлено на рисунке?</w:t>
      </w:r>
    </w:p>
    <w:p w:rsidR="00D01841" w:rsidRPr="00BA11BD" w:rsidRDefault="00D01841" w:rsidP="00BA11BD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458B41" wp14:editId="55FBF974">
            <wp:extent cx="2506375" cy="2289657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22871" t="25112" r="37369" b="16773"/>
                    <a:stretch/>
                  </pic:blipFill>
                  <pic:spPr bwMode="auto">
                    <a:xfrm>
                      <a:off x="0" y="0"/>
                      <a:ext cx="2526785" cy="2308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9DC3DD" wp14:editId="456FBE44">
            <wp:extent cx="2732847" cy="10972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l="21674" t="27982" r="38864" b="46667"/>
                    <a:stretch/>
                  </pic:blipFill>
                  <pic:spPr bwMode="auto">
                    <a:xfrm>
                      <a:off x="0" y="0"/>
                      <a:ext cx="2758601" cy="1107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11BD" w:rsidRDefault="00BA11BD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Default="00D01841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 какому виду коммуникаций относится представленный элемент?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пожарных лестниц?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лестничных маршей многоквартирных жилых зданий?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лестничных площадок общественных и многоквартирных жилых зданий?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внутриквартирных лестниц?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ных лестниц общественных зданий?</w:t>
      </w:r>
    </w:p>
    <w:p w:rsidR="00BA11BD" w:rsidRDefault="00D01841" w:rsidP="00BA11BD">
      <w:pPr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Какой вид лестницы представлен на рисунке? Напишите вид и количество маршей </w:t>
      </w:r>
    </w:p>
    <w:p w:rsidR="00BA11BD" w:rsidRDefault="00BA11BD" w:rsidP="00BA11BD">
      <w:p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этой лестнице.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E30D65" wp14:editId="2385BB9A">
            <wp:extent cx="3744955" cy="1367565"/>
            <wp:effectExtent l="0" t="0" r="825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703" cy="137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7AC99A" wp14:editId="6D94FDCC">
            <wp:extent cx="2157984" cy="1996684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240" cy="2004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лестниц, ведущих в подвал?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назначение горизонтальных коммуникаций.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7. Напишите назначение вертикальных коммуникаций.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8. Напишите, что является связующим функциональным звеном между горизонтальными и вертикальными коммуникациями и их функции.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Перечислите два основных требования, предъявляемых к лестнице.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 такое марш? - напишите.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Минимальное и максимальное количество ступеней в марше? – напишите.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 размеры стандартных ступеней.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Напишите, для чего предназначены световые карманы в коридорах.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Напишите, каковы оптимальные отношения глубины и ширины световых карманов в коридорах.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открытая лестница, где она устраивается?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закрытая лестница? – опишите.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типы лестниц по материалу их изготовления.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типы лестниц по способу возведения.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применяются монолитные лестницы? – опишите.</w:t>
      </w:r>
    </w:p>
    <w:p w:rsid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тип лестницы по конструктивному решению представлен на рисунке? Укажите основной несущий (самый загруженный) элемент, представленный на рисунке цифрой и напишите его название.</w:t>
      </w:r>
    </w:p>
    <w:tbl>
      <w:tblPr>
        <w:tblStyle w:val="a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12"/>
        <w:gridCol w:w="5117"/>
      </w:tblGrid>
      <w:tr w:rsidR="00C800D5" w:rsidTr="00C800D5">
        <w:tc>
          <w:tcPr>
            <w:tcW w:w="4459" w:type="dxa"/>
            <w:vMerge w:val="restart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BD0554">
                  <wp:extent cx="2355494" cy="2069483"/>
                  <wp:effectExtent l="0" t="0" r="6985" b="698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718" cy="20740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4D163D">
                  <wp:extent cx="3212523" cy="899770"/>
                  <wp:effectExtent l="0" t="0" r="698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844" cy="9074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0D5" w:rsidTr="00C800D5">
        <w:tc>
          <w:tcPr>
            <w:tcW w:w="4459" w:type="dxa"/>
            <w:vMerge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60" w:type="dxa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2A5141">
                  <wp:extent cx="2932430" cy="926465"/>
                  <wp:effectExtent l="0" t="0" r="1270" b="698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430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FAAD7F" wp14:editId="3CDEC145">
            <wp:extent cx="2957402" cy="943660"/>
            <wp:effectExtent l="0" t="0" r="0" b="88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970" cy="95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A94FA1" wp14:editId="2260ABFB">
            <wp:extent cx="2661190" cy="943661"/>
            <wp:effectExtent l="0" t="0" r="635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677" cy="9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применяется представленный выше на рисунке вид лестницы?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какие типы подразделяются лифты по их назначению?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 зависимости от каких параметров выбирается ширина лифтовых холлов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в здании размещается машинное отделение лифтов?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площадь занимают пандусы в плане по сравнению с лестницами и почему?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требование, предъявляемое к поверхности пандуса?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каких условий назначается ширина полотна эскалатора?</w:t>
      </w:r>
    </w:p>
    <w:p w:rsidR="00D01841" w:rsidRPr="00C800D5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80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Опрос 3.</w:t>
      </w:r>
    </w:p>
    <w:p w:rsidR="00D01841" w:rsidRPr="00D01841" w:rsidRDefault="00D01841" w:rsidP="00D01841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фундаменты?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Под какие конструкции по конструктивному решению и несущей способности они устраиваются?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наружные стены?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подписать или обвести). Какие они бывают по несущей способности?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проемы в наружных стенах?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стрелочками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подписать или обвести). Назначение проемов, какие конструкция применяются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организации проемов в кирпичных стенах поверху?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4. Где на аксонометрическом разрезе здания показаны перегородки?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Назначение перегородок и варианты их конструктивного решения.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5. Где на аксонометрическом разрезе плиты перекрытия междуэтажного этажа?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перекрытий применяется?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внутренние стены?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подписать или обвести): Какие они бывают по несущей способности и конструктивному решению?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B28383" wp14:editId="686C35CB">
            <wp:extent cx="2048628" cy="2275027"/>
            <wp:effectExtent l="0" t="0" r="889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402" cy="2291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589AAB" wp14:editId="54325781">
            <wp:extent cx="3211373" cy="2161410"/>
            <wp:effectExtent l="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132" cy="217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7. Где на аксонометрическом разрезе здания показано подвальное перекрытие?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применяется для перекрытий?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Где на аксонометрическом разрезе здания показано перекрытие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техподполья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применяется для перекрытий?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9. Где на аксонометрическом разрезе здания показаны элементы стропильной системы?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Назначение стропильной системы, самый загруженный элемент, указать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мауэрлаты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10.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11.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12.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13.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14.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15.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16.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17.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19.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20.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21.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 расположенными поперечными стенами жесткости;</w:t>
      </w:r>
    </w:p>
    <w:p w:rsidR="00C800D5" w:rsidRDefault="00D01841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22. Какая конструктивная система представлена на рисунке (подчеркните):</w:t>
      </w:r>
      <w:r w:rsidR="00C800D5" w:rsidRP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800D5" w:rsidRPr="00D01841" w:rsidRDefault="00C800D5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конструктивную схему элемента здания, представленного на рисунке.</w:t>
      </w:r>
    </w:p>
    <w:p w:rsidR="00C800D5" w:rsidRPr="00D01841" w:rsidRDefault="00C800D5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Покажите стрелками на рисунке и подпишите основной несущий вертикальный элемент и основной (самый загруженный) несущий горизонтальный элемент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9"/>
        <w:gridCol w:w="4746"/>
      </w:tblGrid>
      <w:tr w:rsidR="00C800D5" w:rsidTr="00C800D5">
        <w:tc>
          <w:tcPr>
            <w:tcW w:w="4609" w:type="dxa"/>
            <w:vMerge w:val="restart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EA0FEE7">
                  <wp:extent cx="2749550" cy="3767455"/>
                  <wp:effectExtent l="0" t="0" r="0" b="444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3767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6" w:type="dxa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54D3A6">
                  <wp:extent cx="2492642" cy="1119225"/>
                  <wp:effectExtent l="0" t="0" r="3175" b="508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129" cy="11351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0D5" w:rsidTr="00C800D5">
        <w:tc>
          <w:tcPr>
            <w:tcW w:w="4609" w:type="dxa"/>
            <w:vMerge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6" w:type="dxa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BBEEF2">
                  <wp:extent cx="2874008" cy="1038758"/>
                  <wp:effectExtent l="0" t="0" r="3175" b="952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896" cy="10437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23. . Какая конструктивная схема бескаркасной конструктивной системы представлена на рисунке (поставьте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F8DADC" wp14:editId="4AF0E291">
            <wp:extent cx="2889504" cy="2568958"/>
            <wp:effectExtent l="0" t="0" r="635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671" cy="257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30BACE" wp14:editId="667B3A6A">
            <wp:extent cx="2925662" cy="899490"/>
            <wp:effectExtent l="0" t="0" r="825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986" cy="911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Какими но несущей способности будут стены, указанные стрелкой – подпишите.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24. Какие из перечисленных ниже типов плит перекрытий работают по балочной системе?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подчеркните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): Поставьте рядом высоту сечения этих плит в мм.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- пустотные -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- сплошного сечения - 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- ребристые - 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25. Перечислите какие бывают каркасы по способу возведения?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26. В зависимости от каких двух основных понятий определяется вид строительной системы?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27. Перечислите конструктивные элементы, из которых собирается сборный железобетонный каркас?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28. Какая комбинированная система применяется при сочетании колон и несущих стен?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29. Напишите понятие комбинированной конструктивной системы</w:t>
      </w:r>
    </w:p>
    <w:sectPr w:rsidR="00D01841" w:rsidRPr="00D01841" w:rsidSect="00226C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3">
    <w:nsid w:val="00000007"/>
    <w:multiLevelType w:val="multilevel"/>
    <w:tmpl w:val="00000006"/>
    <w:lvl w:ilvl="0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4">
    <w:nsid w:val="00000009"/>
    <w:multiLevelType w:val="multilevel"/>
    <w:tmpl w:val="00000008"/>
    <w:lvl w:ilvl="0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5">
    <w:nsid w:val="0000000B"/>
    <w:multiLevelType w:val="multilevel"/>
    <w:tmpl w:val="0000000A"/>
    <w:lvl w:ilvl="0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6">
    <w:nsid w:val="0000000D"/>
    <w:multiLevelType w:val="multilevel"/>
    <w:tmpl w:val="0000000C"/>
    <w:lvl w:ilvl="0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7">
    <w:nsid w:val="0000000F"/>
    <w:multiLevelType w:val="multilevel"/>
    <w:tmpl w:val="0000000E"/>
    <w:lvl w:ilvl="0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8">
    <w:nsid w:val="00000011"/>
    <w:multiLevelType w:val="multilevel"/>
    <w:tmpl w:val="00000010"/>
    <w:lvl w:ilvl="0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9">
    <w:nsid w:val="00000013"/>
    <w:multiLevelType w:val="multilevel"/>
    <w:tmpl w:val="00000012"/>
    <w:lvl w:ilvl="0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0">
    <w:nsid w:val="00000015"/>
    <w:multiLevelType w:val="multilevel"/>
    <w:tmpl w:val="00000014"/>
    <w:lvl w:ilvl="0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1">
    <w:nsid w:val="0000001B"/>
    <w:multiLevelType w:val="multilevel"/>
    <w:tmpl w:val="0000001A"/>
    <w:lvl w:ilvl="0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12">
    <w:nsid w:val="0000001D"/>
    <w:multiLevelType w:val="multilevel"/>
    <w:tmpl w:val="0000001C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3">
    <w:nsid w:val="16E20AB4"/>
    <w:multiLevelType w:val="hybridMultilevel"/>
    <w:tmpl w:val="FDA4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A5F1B67"/>
    <w:multiLevelType w:val="multilevel"/>
    <w:tmpl w:val="F53CC670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>
    <w:nsid w:val="6EAB7273"/>
    <w:multiLevelType w:val="hybridMultilevel"/>
    <w:tmpl w:val="72083F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14"/>
  </w:num>
  <w:num w:numId="8">
    <w:abstractNumId w:val="6"/>
  </w:num>
  <w:num w:numId="9">
    <w:abstractNumId w:val="7"/>
  </w:num>
  <w:num w:numId="10">
    <w:abstractNumId w:val="8"/>
  </w:num>
  <w:num w:numId="11">
    <w:abstractNumId w:val="9"/>
  </w:num>
  <w:num w:numId="12">
    <w:abstractNumId w:val="10"/>
  </w:num>
  <w:num w:numId="13">
    <w:abstractNumId w:val="11"/>
  </w:num>
  <w:num w:numId="14">
    <w:abstractNumId w:val="12"/>
  </w:num>
  <w:num w:numId="15">
    <w:abstractNumId w:val="15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4816"/>
    <w:rsid w:val="00030275"/>
    <w:rsid w:val="00107943"/>
    <w:rsid w:val="00146007"/>
    <w:rsid w:val="0018456D"/>
    <w:rsid w:val="00226C25"/>
    <w:rsid w:val="002421B1"/>
    <w:rsid w:val="002748EB"/>
    <w:rsid w:val="002C18AF"/>
    <w:rsid w:val="00321624"/>
    <w:rsid w:val="003C1339"/>
    <w:rsid w:val="0043027A"/>
    <w:rsid w:val="00436CB9"/>
    <w:rsid w:val="00451C55"/>
    <w:rsid w:val="004E0ADC"/>
    <w:rsid w:val="00636527"/>
    <w:rsid w:val="006505D0"/>
    <w:rsid w:val="006530AB"/>
    <w:rsid w:val="00671140"/>
    <w:rsid w:val="00693687"/>
    <w:rsid w:val="0073509F"/>
    <w:rsid w:val="007848E9"/>
    <w:rsid w:val="00856EF2"/>
    <w:rsid w:val="00907018"/>
    <w:rsid w:val="00911FA9"/>
    <w:rsid w:val="00955794"/>
    <w:rsid w:val="009829F1"/>
    <w:rsid w:val="00A36407"/>
    <w:rsid w:val="00A85B64"/>
    <w:rsid w:val="00AB4816"/>
    <w:rsid w:val="00AD653E"/>
    <w:rsid w:val="00B43B54"/>
    <w:rsid w:val="00BA11BD"/>
    <w:rsid w:val="00C077D1"/>
    <w:rsid w:val="00C800D5"/>
    <w:rsid w:val="00D01841"/>
    <w:rsid w:val="00E222A3"/>
    <w:rsid w:val="00E42826"/>
    <w:rsid w:val="00FE7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787E8935-ED84-4767-B415-A5B5C518B8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сновной текст Знак1"/>
    <w:basedOn w:val="a0"/>
    <w:link w:val="a3"/>
    <w:uiPriority w:val="99"/>
    <w:locked/>
    <w:rsid w:val="003C1339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styleId="a3">
    <w:name w:val="Body Text"/>
    <w:basedOn w:val="a"/>
    <w:link w:val="1"/>
    <w:uiPriority w:val="99"/>
    <w:rsid w:val="003C1339"/>
    <w:pPr>
      <w:widowControl w:val="0"/>
      <w:shd w:val="clear" w:color="auto" w:fill="FFFFFF"/>
      <w:spacing w:after="0" w:line="240" w:lineRule="atLeast"/>
      <w:ind w:hanging="460"/>
      <w:jc w:val="center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4">
    <w:name w:val="Основной текст Знак"/>
    <w:basedOn w:val="a0"/>
    <w:uiPriority w:val="99"/>
    <w:semiHidden/>
    <w:rsid w:val="003C1339"/>
  </w:style>
  <w:style w:type="character" w:customStyle="1" w:styleId="5">
    <w:name w:val="Заголовок №5_"/>
    <w:basedOn w:val="a0"/>
    <w:link w:val="50"/>
    <w:uiPriority w:val="99"/>
    <w:locked/>
    <w:rsid w:val="003C1339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50">
    <w:name w:val="Заголовок №5"/>
    <w:basedOn w:val="a"/>
    <w:link w:val="5"/>
    <w:uiPriority w:val="99"/>
    <w:rsid w:val="003C1339"/>
    <w:pPr>
      <w:widowControl w:val="0"/>
      <w:shd w:val="clear" w:color="auto" w:fill="FFFFFF"/>
      <w:spacing w:after="0" w:line="274" w:lineRule="exact"/>
      <w:ind w:hanging="420"/>
      <w:outlineLvl w:val="4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5">
    <w:name w:val="Подпись к таблице_"/>
    <w:basedOn w:val="a0"/>
    <w:link w:val="a6"/>
    <w:uiPriority w:val="99"/>
    <w:locked/>
    <w:rsid w:val="00226C25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a6">
    <w:name w:val="Подпись к таблице"/>
    <w:basedOn w:val="a"/>
    <w:link w:val="a5"/>
    <w:uiPriority w:val="99"/>
    <w:rsid w:val="00226C25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7">
    <w:name w:val="Колонтитул_"/>
    <w:basedOn w:val="a0"/>
    <w:link w:val="10"/>
    <w:uiPriority w:val="99"/>
    <w:locked/>
    <w:rsid w:val="00321624"/>
    <w:rPr>
      <w:rFonts w:ascii="Times New Roman" w:hAnsi="Times New Roman" w:cs="Times New Roman"/>
      <w:b/>
      <w:bCs/>
      <w:spacing w:val="4"/>
      <w:sz w:val="21"/>
      <w:szCs w:val="21"/>
      <w:shd w:val="clear" w:color="auto" w:fill="FFFFFF"/>
    </w:rPr>
  </w:style>
  <w:style w:type="paragraph" w:customStyle="1" w:styleId="10">
    <w:name w:val="Колонтитул1"/>
    <w:basedOn w:val="a"/>
    <w:link w:val="a7"/>
    <w:uiPriority w:val="99"/>
    <w:rsid w:val="00321624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  <w:spacing w:val="4"/>
      <w:sz w:val="21"/>
      <w:szCs w:val="21"/>
    </w:rPr>
  </w:style>
  <w:style w:type="character" w:customStyle="1" w:styleId="85pt">
    <w:name w:val="Основной текст + 8.5 pt"/>
    <w:aliases w:val="Полужирный3,Интервал 0 pt12"/>
    <w:basedOn w:val="1"/>
    <w:uiPriority w:val="99"/>
    <w:rsid w:val="0073509F"/>
    <w:rPr>
      <w:rFonts w:ascii="Times New Roman" w:hAnsi="Times New Roman" w:cs="Times New Roman"/>
      <w:b/>
      <w:bCs/>
      <w:spacing w:val="-3"/>
      <w:sz w:val="17"/>
      <w:szCs w:val="17"/>
      <w:shd w:val="clear" w:color="auto" w:fill="FFFFFF"/>
    </w:rPr>
  </w:style>
  <w:style w:type="character" w:styleId="a8">
    <w:name w:val="Hyperlink"/>
    <w:basedOn w:val="a0"/>
    <w:uiPriority w:val="99"/>
    <w:unhideWhenUsed/>
    <w:rsid w:val="00A85B64"/>
    <w:rPr>
      <w:color w:val="0563C1" w:themeColor="hyperlink"/>
      <w:u w:val="single"/>
    </w:rPr>
  </w:style>
  <w:style w:type="character" w:customStyle="1" w:styleId="4">
    <w:name w:val="Заголовок №4_"/>
    <w:basedOn w:val="a0"/>
    <w:link w:val="40"/>
    <w:uiPriority w:val="99"/>
    <w:locked/>
    <w:rsid w:val="0043027A"/>
    <w:rPr>
      <w:rFonts w:ascii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40">
    <w:name w:val="Заголовок №4"/>
    <w:basedOn w:val="a"/>
    <w:link w:val="4"/>
    <w:uiPriority w:val="99"/>
    <w:rsid w:val="0043027A"/>
    <w:pPr>
      <w:widowControl w:val="0"/>
      <w:shd w:val="clear" w:color="auto" w:fill="FFFFFF"/>
      <w:spacing w:after="0" w:line="240" w:lineRule="atLeast"/>
      <w:ind w:hanging="3780"/>
      <w:jc w:val="center"/>
      <w:outlineLvl w:val="3"/>
    </w:pPr>
    <w:rPr>
      <w:rFonts w:ascii="Times New Roman" w:hAnsi="Times New Roman" w:cs="Times New Roman"/>
      <w:b/>
      <w:bCs/>
      <w:sz w:val="26"/>
      <w:szCs w:val="26"/>
    </w:rPr>
  </w:style>
  <w:style w:type="paragraph" w:styleId="a9">
    <w:name w:val="List Paragraph"/>
    <w:basedOn w:val="a"/>
    <w:uiPriority w:val="34"/>
    <w:qFormat/>
    <w:rsid w:val="00D01841"/>
    <w:pPr>
      <w:ind w:left="720"/>
      <w:contextualSpacing/>
    </w:pPr>
  </w:style>
  <w:style w:type="table" w:styleId="aa">
    <w:name w:val="Table Grid"/>
    <w:basedOn w:val="a1"/>
    <w:uiPriority w:val="39"/>
    <w:rsid w:val="00D018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lib.ugtu.net/book/27816" TargetMode="External"/><Relationship Id="rId21" Type="http://schemas.openxmlformats.org/officeDocument/2006/relationships/hyperlink" Target="http://www.consultant.ru/" TargetMode="External"/><Relationship Id="rId42" Type="http://schemas.openxmlformats.org/officeDocument/2006/relationships/image" Target="media/image6.png"/><Relationship Id="rId47" Type="http://schemas.openxmlformats.org/officeDocument/2006/relationships/image" Target="media/image11.png"/><Relationship Id="rId63" Type="http://schemas.openxmlformats.org/officeDocument/2006/relationships/image" Target="media/image27.png"/><Relationship Id="rId68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hyperlink" Target="http://lib.ugtu.net/book/27816" TargetMode="External"/><Relationship Id="rId29" Type="http://schemas.openxmlformats.org/officeDocument/2006/relationships/hyperlink" Target="http://lib.ugtu.net/book/4622" TargetMode="External"/><Relationship Id="rId11" Type="http://schemas.openxmlformats.org/officeDocument/2006/relationships/hyperlink" Target="http://lib.ugtu.net/book/27622" TargetMode="External"/><Relationship Id="rId24" Type="http://schemas.openxmlformats.org/officeDocument/2006/relationships/hyperlink" Target="http://lib.ugtu.net/book/2481" TargetMode="External"/><Relationship Id="rId32" Type="http://schemas.openxmlformats.org/officeDocument/2006/relationships/hyperlink" Target="http://192.168.121.4:3000/" TargetMode="External"/><Relationship Id="rId37" Type="http://schemas.openxmlformats.org/officeDocument/2006/relationships/hyperlink" Target="http://bibl.rusoil.net/jirbis2/index.php?option=com_irbis&amp;view=irbis&amp;Itemid=108" TargetMode="External"/><Relationship Id="rId40" Type="http://schemas.openxmlformats.org/officeDocument/2006/relationships/image" Target="media/image4.png"/><Relationship Id="rId45" Type="http://schemas.openxmlformats.org/officeDocument/2006/relationships/image" Target="media/image9.png"/><Relationship Id="rId53" Type="http://schemas.openxmlformats.org/officeDocument/2006/relationships/image" Target="media/image17.png"/><Relationship Id="rId58" Type="http://schemas.openxmlformats.org/officeDocument/2006/relationships/image" Target="media/image22.png"/><Relationship Id="rId66" Type="http://schemas.openxmlformats.org/officeDocument/2006/relationships/image" Target="media/image30.emf"/><Relationship Id="rId5" Type="http://schemas.openxmlformats.org/officeDocument/2006/relationships/webSettings" Target="webSettings.xml"/><Relationship Id="rId61" Type="http://schemas.openxmlformats.org/officeDocument/2006/relationships/image" Target="media/image25.emf"/><Relationship Id="rId19" Type="http://schemas.openxmlformats.org/officeDocument/2006/relationships/hyperlink" Target="http://lib.ugtu.net/book/27816" TargetMode="External"/><Relationship Id="rId14" Type="http://schemas.openxmlformats.org/officeDocument/2006/relationships/hyperlink" Target="http://lib.ugtu.net/book/27504" TargetMode="External"/><Relationship Id="rId22" Type="http://schemas.openxmlformats.org/officeDocument/2006/relationships/hyperlink" Target="http://www.consultant.ru/" TargetMode="External"/><Relationship Id="rId27" Type="http://schemas.openxmlformats.org/officeDocument/2006/relationships/hyperlink" Target="http://lib.ugtu.net/book/27816" TargetMode="External"/><Relationship Id="rId30" Type="http://schemas.openxmlformats.org/officeDocument/2006/relationships/hyperlink" Target="http://192.168.121.4:3000/" TargetMode="External"/><Relationship Id="rId35" Type="http://schemas.openxmlformats.org/officeDocument/2006/relationships/hyperlink" Target="http://www.edu.ru/" TargetMode="External"/><Relationship Id="rId43" Type="http://schemas.openxmlformats.org/officeDocument/2006/relationships/image" Target="media/image7.png"/><Relationship Id="rId48" Type="http://schemas.openxmlformats.org/officeDocument/2006/relationships/image" Target="media/image12.png"/><Relationship Id="rId56" Type="http://schemas.openxmlformats.org/officeDocument/2006/relationships/image" Target="media/image20.png"/><Relationship Id="rId64" Type="http://schemas.openxmlformats.org/officeDocument/2006/relationships/image" Target="media/image28.png"/><Relationship Id="rId69" Type="http://schemas.openxmlformats.org/officeDocument/2006/relationships/theme" Target="theme/theme1.xml"/><Relationship Id="rId8" Type="http://schemas.openxmlformats.org/officeDocument/2006/relationships/hyperlink" Target="http://lib.ugtu.net/book/27622" TargetMode="External"/><Relationship Id="rId51" Type="http://schemas.openxmlformats.org/officeDocument/2006/relationships/image" Target="media/image15.png"/><Relationship Id="rId72" Type="http://schemas.openxmlformats.org/officeDocument/2006/relationships/customXml" Target="../customXml/item4.xml"/><Relationship Id="rId3" Type="http://schemas.openxmlformats.org/officeDocument/2006/relationships/styles" Target="styles.xml"/><Relationship Id="rId12" Type="http://schemas.openxmlformats.org/officeDocument/2006/relationships/hyperlink" Target="http://lib.ugtu.net/book/27504" TargetMode="External"/><Relationship Id="rId17" Type="http://schemas.openxmlformats.org/officeDocument/2006/relationships/hyperlink" Target="http://lib.ugtu.net/book/27816" TargetMode="External"/><Relationship Id="rId25" Type="http://schemas.openxmlformats.org/officeDocument/2006/relationships/hyperlink" Target="http://lib.ugtu.net/book/2481" TargetMode="External"/><Relationship Id="rId33" Type="http://schemas.openxmlformats.org/officeDocument/2006/relationships/hyperlink" Target="http://eLIBRARY.RU/" TargetMode="External"/><Relationship Id="rId38" Type="http://schemas.openxmlformats.org/officeDocument/2006/relationships/hyperlink" Target="http://elib.gubkin.ru/" TargetMode="External"/><Relationship Id="rId46" Type="http://schemas.openxmlformats.org/officeDocument/2006/relationships/image" Target="media/image10.png"/><Relationship Id="rId59" Type="http://schemas.openxmlformats.org/officeDocument/2006/relationships/image" Target="media/image23.emf"/><Relationship Id="rId67" Type="http://schemas.openxmlformats.org/officeDocument/2006/relationships/image" Target="media/image31.emf"/><Relationship Id="rId20" Type="http://schemas.openxmlformats.org/officeDocument/2006/relationships/hyperlink" Target="http://www.consultant.ru/" TargetMode="External"/><Relationship Id="rId41" Type="http://schemas.openxmlformats.org/officeDocument/2006/relationships/image" Target="media/image5.png"/><Relationship Id="rId54" Type="http://schemas.openxmlformats.org/officeDocument/2006/relationships/image" Target="media/image18.emf"/><Relationship Id="rId62" Type="http://schemas.openxmlformats.org/officeDocument/2006/relationships/image" Target="media/image26.emf"/><Relationship Id="rId70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hyperlink" Target="http://lib.ugtu.net/book/27504" TargetMode="External"/><Relationship Id="rId23" Type="http://schemas.openxmlformats.org/officeDocument/2006/relationships/hyperlink" Target="http://lib.ugtu.net/book/2481" TargetMode="External"/><Relationship Id="rId28" Type="http://schemas.openxmlformats.org/officeDocument/2006/relationships/hyperlink" Target="http://lib.ugtu.net/book/27816" TargetMode="External"/><Relationship Id="rId36" Type="http://schemas.openxmlformats.org/officeDocument/2006/relationships/hyperlink" Target="http://elib.tyuiu.ru/" TargetMode="External"/><Relationship Id="rId49" Type="http://schemas.openxmlformats.org/officeDocument/2006/relationships/image" Target="media/image13.png"/><Relationship Id="rId57" Type="http://schemas.openxmlformats.org/officeDocument/2006/relationships/image" Target="media/image21.png"/><Relationship Id="rId10" Type="http://schemas.openxmlformats.org/officeDocument/2006/relationships/hyperlink" Target="http://lib.ugtu.net/book/27622" TargetMode="External"/><Relationship Id="rId31" Type="http://schemas.openxmlformats.org/officeDocument/2006/relationships/hyperlink" Target="http://192.168.121.4:3000/" TargetMode="External"/><Relationship Id="rId44" Type="http://schemas.openxmlformats.org/officeDocument/2006/relationships/image" Target="media/image8.emf"/><Relationship Id="rId52" Type="http://schemas.openxmlformats.org/officeDocument/2006/relationships/image" Target="media/image16.png"/><Relationship Id="rId60" Type="http://schemas.openxmlformats.org/officeDocument/2006/relationships/image" Target="media/image24.emf"/><Relationship Id="rId65" Type="http://schemas.openxmlformats.org/officeDocument/2006/relationships/image" Target="media/image29.png"/><Relationship Id="rId4" Type="http://schemas.openxmlformats.org/officeDocument/2006/relationships/settings" Target="settings.xml"/><Relationship Id="rId9" Type="http://schemas.openxmlformats.org/officeDocument/2006/relationships/hyperlink" Target="http://lib.ugtu.net/book/27622" TargetMode="External"/><Relationship Id="rId13" Type="http://schemas.openxmlformats.org/officeDocument/2006/relationships/hyperlink" Target="http://lib.ugtu.net/book/27504" TargetMode="External"/><Relationship Id="rId18" Type="http://schemas.openxmlformats.org/officeDocument/2006/relationships/hyperlink" Target="http://lib.ugtu.net/book/27816" TargetMode="External"/><Relationship Id="rId39" Type="http://schemas.openxmlformats.org/officeDocument/2006/relationships/image" Target="media/image3.png"/><Relationship Id="rId34" Type="http://schemas.openxmlformats.org/officeDocument/2006/relationships/hyperlink" Target="http://lib.8level.ru" TargetMode="External"/><Relationship Id="rId50" Type="http://schemas.openxmlformats.org/officeDocument/2006/relationships/image" Target="media/image14.png"/><Relationship Id="rId55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07C08F9-5D90-4887-8591-62EFEF11AD3D}"/>
</file>

<file path=customXml/itemProps2.xml><?xml version="1.0" encoding="utf-8"?>
<ds:datastoreItem xmlns:ds="http://schemas.openxmlformats.org/officeDocument/2006/customXml" ds:itemID="{DEA90E2B-8CE9-4BF5-946E-8258431AF859}"/>
</file>

<file path=customXml/itemProps3.xml><?xml version="1.0" encoding="utf-8"?>
<ds:datastoreItem xmlns:ds="http://schemas.openxmlformats.org/officeDocument/2006/customXml" ds:itemID="{3426E4F4-7518-42A0-8782-E9E91C2A8C43}"/>
</file>

<file path=customXml/itemProps4.xml><?xml version="1.0" encoding="utf-8"?>
<ds:datastoreItem xmlns:ds="http://schemas.openxmlformats.org/officeDocument/2006/customXml" ds:itemID="{477E1104-7810-4AFF-97A9-F61423AF1A6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30</Pages>
  <Words>8452</Words>
  <Characters>48178</Characters>
  <Application>Microsoft Office Word</Application>
  <DocSecurity>0</DocSecurity>
  <Lines>401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56517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С. Майорова</dc:creator>
  <cp:keywords/>
  <dc:description/>
  <cp:lastModifiedBy>Наталья С. Майорова</cp:lastModifiedBy>
  <cp:revision>22</cp:revision>
  <dcterms:created xsi:type="dcterms:W3CDTF">2022-06-27T08:12:00Z</dcterms:created>
  <dcterms:modified xsi:type="dcterms:W3CDTF">2022-06-30T12:35:00Z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